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7A1A60" w14:textId="77777777" w:rsidR="00266290" w:rsidRDefault="00266290" w:rsidP="00266290">
      <w:pPr>
        <w:ind w:right="624"/>
        <w:rPr>
          <w:rFonts w:ascii="Times New Roman" w:hAnsi="Times New Roman" w:cs="Times New Roman"/>
          <w:sz w:val="24"/>
          <w:szCs w:val="24"/>
        </w:rPr>
      </w:pPr>
    </w:p>
    <w:p w14:paraId="1952C040" w14:textId="76A3BFE8" w:rsidR="00266290" w:rsidRPr="00F00E22" w:rsidRDefault="00266290" w:rsidP="00266290">
      <w:pPr>
        <w:ind w:left="1247" w:right="62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0E22">
        <w:rPr>
          <w:rFonts w:ascii="Times New Roman" w:hAnsi="Times New Roman" w:cs="Times New Roman"/>
          <w:b/>
          <w:sz w:val="28"/>
          <w:szCs w:val="28"/>
        </w:rPr>
        <w:t xml:space="preserve">СВОДНЫЙ ГОДОВОЙ ДОКЛАД О ХОДЕ РЕАЛИЗАЦИИ И ОБ ОЦЕНКЕ ЭФФЕКТИВНОСТИ МУНИЦИПАЛЬНЫХ ПРОГРАММ КРАСНОКРЫМСКОГО СЕЛЬСКОГО </w:t>
      </w:r>
      <w:r w:rsidR="00F00E22">
        <w:rPr>
          <w:rFonts w:ascii="Times New Roman" w:hAnsi="Times New Roman" w:cs="Times New Roman"/>
          <w:b/>
          <w:sz w:val="28"/>
          <w:szCs w:val="28"/>
        </w:rPr>
        <w:t xml:space="preserve">ПОСЕЛЕНИЯ </w:t>
      </w:r>
      <w:r w:rsidRPr="00F00E22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310539">
        <w:rPr>
          <w:rFonts w:ascii="Times New Roman" w:hAnsi="Times New Roman" w:cs="Times New Roman"/>
          <w:b/>
          <w:sz w:val="28"/>
          <w:szCs w:val="28"/>
        </w:rPr>
        <w:t>2024</w:t>
      </w:r>
      <w:r w:rsidRPr="00F00E2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16A615E5" w14:textId="4C1FA360" w:rsidR="00266290" w:rsidRPr="00F00E22" w:rsidRDefault="00266290" w:rsidP="00266290">
      <w:pPr>
        <w:ind w:left="1247" w:right="624"/>
        <w:jc w:val="both"/>
        <w:rPr>
          <w:rFonts w:ascii="Times New Roman" w:hAnsi="Times New Roman" w:cs="Times New Roman"/>
          <w:sz w:val="28"/>
          <w:szCs w:val="28"/>
        </w:rPr>
      </w:pPr>
      <w:r w:rsidRPr="00F00E22">
        <w:rPr>
          <w:rFonts w:ascii="Times New Roman" w:hAnsi="Times New Roman" w:cs="Times New Roman"/>
          <w:sz w:val="28"/>
          <w:szCs w:val="28"/>
        </w:rPr>
        <w:t xml:space="preserve">         Сводный годовой доклад о ходе реализации и об оценке эффективности реализации муниципальных программ Краснокрымского сельского поселения за </w:t>
      </w:r>
      <w:r w:rsidR="00310539">
        <w:rPr>
          <w:rFonts w:ascii="Times New Roman" w:hAnsi="Times New Roman" w:cs="Times New Roman"/>
          <w:sz w:val="28"/>
          <w:szCs w:val="28"/>
        </w:rPr>
        <w:t>2024</w:t>
      </w:r>
      <w:r w:rsidRPr="00F00E22">
        <w:rPr>
          <w:rFonts w:ascii="Times New Roman" w:hAnsi="Times New Roman" w:cs="Times New Roman"/>
          <w:sz w:val="28"/>
          <w:szCs w:val="28"/>
        </w:rPr>
        <w:t xml:space="preserve"> год (далее-сводный годовой доклад) подготовлен в соответствии с Порядком разработки, реализации и оценки эффективности муниципальных программ Краснокрымского сельского поселения, утвержденным постановлением Администрации Краснокрымского сельского поселения от 14. 09.2018 года № 255. </w:t>
      </w:r>
    </w:p>
    <w:p w14:paraId="7CA29FF8" w14:textId="242257EB" w:rsidR="00266290" w:rsidRPr="00F00E22" w:rsidRDefault="00266290" w:rsidP="00266290">
      <w:pPr>
        <w:ind w:left="1247" w:right="624"/>
        <w:jc w:val="both"/>
        <w:rPr>
          <w:rFonts w:ascii="Times New Roman" w:hAnsi="Times New Roman" w:cs="Times New Roman"/>
          <w:sz w:val="28"/>
          <w:szCs w:val="28"/>
        </w:rPr>
      </w:pPr>
      <w:r w:rsidRPr="00F00E22">
        <w:rPr>
          <w:rFonts w:ascii="Times New Roman" w:hAnsi="Times New Roman" w:cs="Times New Roman"/>
          <w:sz w:val="28"/>
          <w:szCs w:val="28"/>
        </w:rPr>
        <w:t xml:space="preserve">В рамках реализации программно-целевого принципа организации деятельности органов местного самоуправления и формирования бюджета городского округа в программном формате в </w:t>
      </w:r>
      <w:r w:rsidR="00310539">
        <w:rPr>
          <w:rFonts w:ascii="Times New Roman" w:hAnsi="Times New Roman" w:cs="Times New Roman"/>
          <w:sz w:val="28"/>
          <w:szCs w:val="28"/>
        </w:rPr>
        <w:t>2024</w:t>
      </w:r>
      <w:r w:rsidRPr="00F00E22">
        <w:rPr>
          <w:rFonts w:ascii="Times New Roman" w:hAnsi="Times New Roman" w:cs="Times New Roman"/>
          <w:sz w:val="28"/>
          <w:szCs w:val="28"/>
        </w:rPr>
        <w:t xml:space="preserve"> году осуществлялась реализация 1</w:t>
      </w:r>
      <w:r w:rsidR="00310539">
        <w:rPr>
          <w:rFonts w:ascii="Times New Roman" w:hAnsi="Times New Roman" w:cs="Times New Roman"/>
          <w:sz w:val="28"/>
          <w:szCs w:val="28"/>
        </w:rPr>
        <w:t xml:space="preserve">1 </w:t>
      </w:r>
      <w:r w:rsidRPr="00F00E22">
        <w:rPr>
          <w:rFonts w:ascii="Times New Roman" w:hAnsi="Times New Roman" w:cs="Times New Roman"/>
          <w:sz w:val="28"/>
          <w:szCs w:val="28"/>
        </w:rPr>
        <w:t xml:space="preserve">муниципальных программ. </w:t>
      </w:r>
    </w:p>
    <w:p w14:paraId="05DFECA0" w14:textId="3F19E303" w:rsidR="00266290" w:rsidRPr="00F00E22" w:rsidRDefault="00266290" w:rsidP="00266290">
      <w:pPr>
        <w:ind w:left="1247" w:right="624"/>
        <w:jc w:val="both"/>
        <w:rPr>
          <w:rFonts w:ascii="Times New Roman" w:hAnsi="Times New Roman" w:cs="Times New Roman"/>
          <w:sz w:val="28"/>
          <w:szCs w:val="28"/>
        </w:rPr>
      </w:pPr>
      <w:r w:rsidRPr="00F00E22">
        <w:rPr>
          <w:rFonts w:ascii="Times New Roman" w:hAnsi="Times New Roman" w:cs="Times New Roman"/>
          <w:sz w:val="28"/>
          <w:szCs w:val="28"/>
        </w:rPr>
        <w:t xml:space="preserve">Сводный доклад о ходе реализации и об оценке эффективности реализации муниципальных программ за </w:t>
      </w:r>
      <w:r w:rsidR="00310539">
        <w:rPr>
          <w:rFonts w:ascii="Times New Roman" w:hAnsi="Times New Roman" w:cs="Times New Roman"/>
          <w:sz w:val="28"/>
          <w:szCs w:val="28"/>
        </w:rPr>
        <w:t>2024</w:t>
      </w:r>
      <w:r w:rsidRPr="00F00E22">
        <w:rPr>
          <w:rFonts w:ascii="Times New Roman" w:hAnsi="Times New Roman" w:cs="Times New Roman"/>
          <w:sz w:val="28"/>
          <w:szCs w:val="28"/>
        </w:rPr>
        <w:t xml:space="preserve"> год сформирован на основании 1</w:t>
      </w:r>
      <w:r w:rsidR="00310539">
        <w:rPr>
          <w:rFonts w:ascii="Times New Roman" w:hAnsi="Times New Roman" w:cs="Times New Roman"/>
          <w:sz w:val="28"/>
          <w:szCs w:val="28"/>
        </w:rPr>
        <w:t>1</w:t>
      </w:r>
      <w:r w:rsidRPr="00F00E22">
        <w:rPr>
          <w:rFonts w:ascii="Times New Roman" w:hAnsi="Times New Roman" w:cs="Times New Roman"/>
          <w:sz w:val="28"/>
          <w:szCs w:val="28"/>
        </w:rPr>
        <w:t xml:space="preserve"> отчетов, предоставленных ответственными исполнителями муниципальных программ Краснокрымского сельского поселения</w:t>
      </w:r>
      <w:bookmarkStart w:id="0" w:name="_GoBack"/>
      <w:bookmarkEnd w:id="0"/>
      <w:r w:rsidRPr="00F00E22">
        <w:rPr>
          <w:rFonts w:ascii="Times New Roman" w:hAnsi="Times New Roman" w:cs="Times New Roman"/>
          <w:sz w:val="28"/>
          <w:szCs w:val="28"/>
        </w:rPr>
        <w:t xml:space="preserve"> (далее - муниципальные программы).</w:t>
      </w:r>
    </w:p>
    <w:p w14:paraId="7A856F97" w14:textId="77777777" w:rsidR="00266290" w:rsidRPr="00F00E22" w:rsidRDefault="00266290" w:rsidP="00266290">
      <w:pPr>
        <w:ind w:left="1247" w:right="624"/>
        <w:jc w:val="both"/>
        <w:rPr>
          <w:rFonts w:ascii="Times New Roman" w:hAnsi="Times New Roman" w:cs="Times New Roman"/>
          <w:sz w:val="28"/>
          <w:szCs w:val="28"/>
        </w:rPr>
      </w:pPr>
      <w:r w:rsidRPr="00F00E22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28.06.2014 № 172-ФЗ «О стратегическом планировании в Российской Федерации» муниципальные программы определены документами стратегического планирования социально-экономического развития органов местного самоуправления, которые разрабатываются и реализуются во взаимосвязи с другими документами стратегического планирования.</w:t>
      </w:r>
    </w:p>
    <w:p w14:paraId="6C170045" w14:textId="77777777" w:rsidR="00266290" w:rsidRPr="00F00E22" w:rsidRDefault="00266290" w:rsidP="00266290">
      <w:pPr>
        <w:ind w:left="1247" w:right="624"/>
        <w:jc w:val="both"/>
        <w:rPr>
          <w:rFonts w:ascii="Times New Roman" w:hAnsi="Times New Roman" w:cs="Times New Roman"/>
          <w:sz w:val="28"/>
          <w:szCs w:val="28"/>
        </w:rPr>
      </w:pPr>
      <w:r w:rsidRPr="00F00E22">
        <w:rPr>
          <w:rFonts w:ascii="Times New Roman" w:hAnsi="Times New Roman" w:cs="Times New Roman"/>
          <w:sz w:val="28"/>
          <w:szCs w:val="28"/>
        </w:rPr>
        <w:t>Сведения о степени соответствия установленных и достигнутых значениях целевых показателей эффективности реализации муниципальных программ</w:t>
      </w:r>
    </w:p>
    <w:p w14:paraId="49724031" w14:textId="77777777" w:rsidR="00266290" w:rsidRPr="00F00E22" w:rsidRDefault="00266290" w:rsidP="00266290">
      <w:pPr>
        <w:ind w:left="1247" w:right="624"/>
        <w:jc w:val="both"/>
        <w:rPr>
          <w:rFonts w:ascii="Times New Roman" w:hAnsi="Times New Roman" w:cs="Times New Roman"/>
          <w:sz w:val="28"/>
          <w:szCs w:val="28"/>
        </w:rPr>
      </w:pPr>
      <w:r w:rsidRPr="00F00E22">
        <w:rPr>
          <w:rFonts w:ascii="Times New Roman" w:hAnsi="Times New Roman" w:cs="Times New Roman"/>
          <w:sz w:val="28"/>
          <w:szCs w:val="28"/>
        </w:rPr>
        <w:t>Оценка степени достижения значений целевых показателей эффективности реализации муниципальных программ проведена на основе данных, представленных ответственными исполнителями.</w:t>
      </w:r>
    </w:p>
    <w:p w14:paraId="3F156BA5" w14:textId="77777777" w:rsidR="00266290" w:rsidRPr="00F00E22" w:rsidRDefault="00266290" w:rsidP="00266290">
      <w:pPr>
        <w:ind w:left="1247" w:right="624"/>
        <w:jc w:val="both"/>
        <w:rPr>
          <w:rFonts w:ascii="Times New Roman" w:hAnsi="Times New Roman" w:cs="Times New Roman"/>
          <w:sz w:val="28"/>
          <w:szCs w:val="28"/>
        </w:rPr>
      </w:pPr>
      <w:r w:rsidRPr="00F00E22">
        <w:rPr>
          <w:rFonts w:ascii="Times New Roman" w:hAnsi="Times New Roman" w:cs="Times New Roman"/>
          <w:sz w:val="28"/>
          <w:szCs w:val="28"/>
        </w:rPr>
        <w:t>При оценке учитывалось следующее:</w:t>
      </w:r>
    </w:p>
    <w:p w14:paraId="33CF7C99" w14:textId="77777777" w:rsidR="00266290" w:rsidRPr="00F00E22" w:rsidRDefault="00266290" w:rsidP="00D13B5B">
      <w:pPr>
        <w:ind w:left="1247" w:right="624"/>
        <w:jc w:val="both"/>
        <w:rPr>
          <w:rFonts w:ascii="Times New Roman" w:hAnsi="Times New Roman" w:cs="Times New Roman"/>
          <w:sz w:val="28"/>
          <w:szCs w:val="28"/>
        </w:rPr>
      </w:pPr>
      <w:r w:rsidRPr="00F00E22">
        <w:rPr>
          <w:rFonts w:ascii="Times New Roman" w:hAnsi="Times New Roman" w:cs="Times New Roman"/>
          <w:sz w:val="28"/>
          <w:szCs w:val="28"/>
        </w:rPr>
        <w:t>-</w:t>
      </w:r>
      <w:r w:rsidRPr="00F00E22">
        <w:rPr>
          <w:rFonts w:ascii="Times New Roman" w:hAnsi="Times New Roman" w:cs="Times New Roman"/>
          <w:sz w:val="28"/>
          <w:szCs w:val="28"/>
        </w:rPr>
        <w:tab/>
        <w:t>в случае превышения фактического значения над плановым, степень достижения пока</w:t>
      </w:r>
      <w:r w:rsidR="00F00E22">
        <w:rPr>
          <w:rFonts w:ascii="Times New Roman" w:hAnsi="Times New Roman" w:cs="Times New Roman"/>
          <w:sz w:val="28"/>
          <w:szCs w:val="28"/>
        </w:rPr>
        <w:t>зателя принималась равной 100,0</w:t>
      </w:r>
      <w:r w:rsidRPr="00F00E22">
        <w:rPr>
          <w:rFonts w:ascii="Times New Roman" w:hAnsi="Times New Roman" w:cs="Times New Roman"/>
          <w:sz w:val="28"/>
          <w:szCs w:val="28"/>
        </w:rPr>
        <w:t>% (в целях исключения влияния перевыполненных показателей на общий уровень достиже</w:t>
      </w:r>
      <w:r w:rsidR="00D13B5B">
        <w:rPr>
          <w:rFonts w:ascii="Times New Roman" w:hAnsi="Times New Roman" w:cs="Times New Roman"/>
          <w:sz w:val="28"/>
          <w:szCs w:val="28"/>
        </w:rPr>
        <w:t>ния при наличии невыполненных)</w:t>
      </w:r>
      <w:r w:rsidRPr="00F00E22">
        <w:rPr>
          <w:rFonts w:ascii="Times New Roman" w:hAnsi="Times New Roman" w:cs="Times New Roman"/>
          <w:sz w:val="28"/>
          <w:szCs w:val="28"/>
        </w:rPr>
        <w:t>.</w:t>
      </w:r>
    </w:p>
    <w:p w14:paraId="39EBC363" w14:textId="1CD5E5C8" w:rsidR="00266290" w:rsidRPr="00F00E22" w:rsidRDefault="00266290" w:rsidP="00266290">
      <w:pPr>
        <w:ind w:left="1247" w:right="624"/>
        <w:jc w:val="both"/>
        <w:rPr>
          <w:rFonts w:ascii="Times New Roman" w:hAnsi="Times New Roman" w:cs="Times New Roman"/>
          <w:sz w:val="28"/>
          <w:szCs w:val="28"/>
        </w:rPr>
      </w:pPr>
      <w:r w:rsidRPr="00F00E22">
        <w:rPr>
          <w:rFonts w:ascii="Times New Roman" w:hAnsi="Times New Roman" w:cs="Times New Roman"/>
          <w:sz w:val="28"/>
          <w:szCs w:val="28"/>
        </w:rPr>
        <w:t xml:space="preserve">Плановые значения показателей достигнуты в диапазоне от </w:t>
      </w:r>
      <w:r w:rsidR="007D2874">
        <w:rPr>
          <w:rFonts w:ascii="Times New Roman" w:hAnsi="Times New Roman" w:cs="Times New Roman"/>
          <w:sz w:val="28"/>
          <w:szCs w:val="28"/>
        </w:rPr>
        <w:t>75</w:t>
      </w:r>
      <w:r w:rsidRPr="00F00E22">
        <w:rPr>
          <w:rFonts w:ascii="Times New Roman" w:hAnsi="Times New Roman" w:cs="Times New Roman"/>
          <w:sz w:val="28"/>
          <w:szCs w:val="28"/>
        </w:rPr>
        <w:t xml:space="preserve"> до 99,9% - по </w:t>
      </w:r>
      <w:r w:rsidR="00310539">
        <w:rPr>
          <w:rFonts w:ascii="Times New Roman" w:hAnsi="Times New Roman" w:cs="Times New Roman"/>
          <w:sz w:val="28"/>
          <w:szCs w:val="28"/>
        </w:rPr>
        <w:t>6</w:t>
      </w:r>
      <w:r w:rsidRPr="00F00E22">
        <w:rPr>
          <w:rFonts w:ascii="Times New Roman" w:hAnsi="Times New Roman" w:cs="Times New Roman"/>
          <w:sz w:val="28"/>
          <w:szCs w:val="28"/>
        </w:rPr>
        <w:t xml:space="preserve"> муниципальным программам:</w:t>
      </w:r>
    </w:p>
    <w:p w14:paraId="24B38395" w14:textId="259E1946" w:rsidR="00693689" w:rsidRDefault="00693689" w:rsidP="00E213DE">
      <w:pPr>
        <w:ind w:left="1247" w:right="624"/>
        <w:jc w:val="both"/>
        <w:rPr>
          <w:rFonts w:ascii="Times New Roman" w:hAnsi="Times New Roman" w:cs="Times New Roman"/>
          <w:sz w:val="28"/>
          <w:szCs w:val="28"/>
        </w:rPr>
      </w:pPr>
      <w:r w:rsidRPr="00F00E22">
        <w:rPr>
          <w:rFonts w:ascii="Times New Roman" w:hAnsi="Times New Roman" w:cs="Times New Roman"/>
          <w:sz w:val="28"/>
          <w:szCs w:val="28"/>
        </w:rPr>
        <w:lastRenderedPageBreak/>
        <w:t>•</w:t>
      </w:r>
      <w:r>
        <w:rPr>
          <w:rFonts w:ascii="Times New Roman" w:hAnsi="Times New Roman" w:cs="Times New Roman"/>
          <w:sz w:val="28"/>
          <w:szCs w:val="28"/>
        </w:rPr>
        <w:tab/>
        <w:t>«Социальная поддержка граждан</w:t>
      </w:r>
      <w:r w:rsidRPr="00F00E22">
        <w:rPr>
          <w:rFonts w:ascii="Times New Roman" w:hAnsi="Times New Roman" w:cs="Times New Roman"/>
          <w:sz w:val="28"/>
          <w:szCs w:val="28"/>
        </w:rPr>
        <w:t xml:space="preserve">» - </w:t>
      </w:r>
      <w:r w:rsidR="00310539">
        <w:rPr>
          <w:rFonts w:ascii="Times New Roman" w:hAnsi="Times New Roman" w:cs="Times New Roman"/>
          <w:sz w:val="28"/>
          <w:szCs w:val="28"/>
        </w:rPr>
        <w:t>100,0</w:t>
      </w:r>
      <w:r w:rsidRPr="00373A9F">
        <w:rPr>
          <w:rFonts w:ascii="Times New Roman" w:hAnsi="Times New Roman" w:cs="Times New Roman"/>
          <w:sz w:val="28"/>
          <w:szCs w:val="28"/>
        </w:rPr>
        <w:t>%;</w:t>
      </w:r>
    </w:p>
    <w:p w14:paraId="15CBC412" w14:textId="5085B696" w:rsidR="00E213DE" w:rsidRPr="00F00E22" w:rsidRDefault="00E213DE" w:rsidP="00E213DE">
      <w:pPr>
        <w:ind w:left="1247" w:right="624"/>
        <w:jc w:val="both"/>
        <w:rPr>
          <w:rFonts w:ascii="Times New Roman" w:hAnsi="Times New Roman" w:cs="Times New Roman"/>
          <w:sz w:val="28"/>
          <w:szCs w:val="28"/>
        </w:rPr>
      </w:pPr>
      <w:r w:rsidRPr="00F00E22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  <w:t xml:space="preserve">«Развитие транспортной системы» - </w:t>
      </w:r>
      <w:r w:rsidR="000433D8" w:rsidRPr="00373A9F">
        <w:rPr>
          <w:rFonts w:ascii="Times New Roman" w:hAnsi="Times New Roman" w:cs="Times New Roman"/>
          <w:sz w:val="28"/>
          <w:szCs w:val="28"/>
        </w:rPr>
        <w:t>9</w:t>
      </w:r>
      <w:r w:rsidR="002427FE" w:rsidRPr="00373A9F">
        <w:rPr>
          <w:rFonts w:ascii="Times New Roman" w:hAnsi="Times New Roman" w:cs="Times New Roman"/>
          <w:sz w:val="28"/>
          <w:szCs w:val="28"/>
        </w:rPr>
        <w:t>9</w:t>
      </w:r>
      <w:r w:rsidR="000433D8" w:rsidRPr="00373A9F">
        <w:rPr>
          <w:rFonts w:ascii="Times New Roman" w:hAnsi="Times New Roman" w:cs="Times New Roman"/>
          <w:sz w:val="28"/>
          <w:szCs w:val="28"/>
        </w:rPr>
        <w:t>,</w:t>
      </w:r>
      <w:r w:rsidR="00310539">
        <w:rPr>
          <w:rFonts w:ascii="Times New Roman" w:hAnsi="Times New Roman" w:cs="Times New Roman"/>
          <w:sz w:val="28"/>
          <w:szCs w:val="28"/>
        </w:rPr>
        <w:t>4</w:t>
      </w:r>
      <w:r w:rsidRPr="00373A9F">
        <w:rPr>
          <w:rFonts w:ascii="Times New Roman" w:hAnsi="Times New Roman" w:cs="Times New Roman"/>
          <w:sz w:val="28"/>
          <w:szCs w:val="28"/>
        </w:rPr>
        <w:t>%;</w:t>
      </w:r>
    </w:p>
    <w:p w14:paraId="452DB151" w14:textId="6EAD04F7" w:rsidR="00373A9F" w:rsidRDefault="00373A9F" w:rsidP="00266290">
      <w:pPr>
        <w:ind w:left="1247" w:right="624"/>
        <w:jc w:val="both"/>
        <w:rPr>
          <w:rFonts w:ascii="Times New Roman" w:hAnsi="Times New Roman" w:cs="Times New Roman"/>
          <w:sz w:val="28"/>
          <w:szCs w:val="28"/>
        </w:rPr>
      </w:pPr>
      <w:r w:rsidRPr="00F00E22">
        <w:rPr>
          <w:rFonts w:ascii="Times New Roman" w:hAnsi="Times New Roman" w:cs="Times New Roman"/>
          <w:sz w:val="28"/>
          <w:szCs w:val="28"/>
        </w:rPr>
        <w:t>•</w:t>
      </w:r>
      <w:r w:rsidRPr="00F00E22">
        <w:rPr>
          <w:rFonts w:ascii="Times New Roman" w:hAnsi="Times New Roman" w:cs="Times New Roman"/>
          <w:sz w:val="28"/>
          <w:szCs w:val="28"/>
        </w:rPr>
        <w:tab/>
        <w:t xml:space="preserve">«Благоустройство» - </w:t>
      </w:r>
      <w:r w:rsidRPr="00373A9F">
        <w:rPr>
          <w:rFonts w:ascii="Times New Roman" w:hAnsi="Times New Roman" w:cs="Times New Roman"/>
          <w:sz w:val="28"/>
          <w:szCs w:val="28"/>
        </w:rPr>
        <w:t>96,</w:t>
      </w:r>
      <w:r w:rsidR="00310539">
        <w:rPr>
          <w:rFonts w:ascii="Times New Roman" w:hAnsi="Times New Roman" w:cs="Times New Roman"/>
          <w:sz w:val="28"/>
          <w:szCs w:val="28"/>
        </w:rPr>
        <w:t>5</w:t>
      </w:r>
      <w:r w:rsidRPr="00373A9F">
        <w:rPr>
          <w:rFonts w:ascii="Times New Roman" w:hAnsi="Times New Roman" w:cs="Times New Roman"/>
          <w:sz w:val="28"/>
          <w:szCs w:val="28"/>
        </w:rPr>
        <w:t>%;</w:t>
      </w:r>
    </w:p>
    <w:p w14:paraId="04F854E9" w14:textId="0294CBE0" w:rsidR="00266290" w:rsidRPr="00F00E22" w:rsidRDefault="00266290" w:rsidP="00266290">
      <w:pPr>
        <w:ind w:left="1247" w:right="624"/>
        <w:jc w:val="both"/>
        <w:rPr>
          <w:rFonts w:ascii="Times New Roman" w:hAnsi="Times New Roman" w:cs="Times New Roman"/>
          <w:sz w:val="28"/>
          <w:szCs w:val="28"/>
        </w:rPr>
      </w:pPr>
      <w:r w:rsidRPr="00F00E22">
        <w:rPr>
          <w:rFonts w:ascii="Times New Roman" w:hAnsi="Times New Roman" w:cs="Times New Roman"/>
          <w:sz w:val="28"/>
          <w:szCs w:val="28"/>
        </w:rPr>
        <w:t>•</w:t>
      </w:r>
      <w:r w:rsidRPr="00F00E22">
        <w:rPr>
          <w:rFonts w:ascii="Times New Roman" w:hAnsi="Times New Roman" w:cs="Times New Roman"/>
          <w:sz w:val="28"/>
          <w:szCs w:val="28"/>
        </w:rPr>
        <w:tab/>
        <w:t xml:space="preserve">«Развитие культуры» - </w:t>
      </w:r>
      <w:r w:rsidR="00DA7A23" w:rsidRPr="00373A9F">
        <w:rPr>
          <w:rFonts w:ascii="Times New Roman" w:hAnsi="Times New Roman" w:cs="Times New Roman"/>
          <w:sz w:val="28"/>
          <w:szCs w:val="28"/>
        </w:rPr>
        <w:t>9</w:t>
      </w:r>
      <w:r w:rsidR="00310539">
        <w:rPr>
          <w:rFonts w:ascii="Times New Roman" w:hAnsi="Times New Roman" w:cs="Times New Roman"/>
          <w:sz w:val="28"/>
          <w:szCs w:val="28"/>
        </w:rPr>
        <w:t>9</w:t>
      </w:r>
      <w:r w:rsidR="00DA7A23" w:rsidRPr="00373A9F">
        <w:rPr>
          <w:rFonts w:ascii="Times New Roman" w:hAnsi="Times New Roman" w:cs="Times New Roman"/>
          <w:sz w:val="28"/>
          <w:szCs w:val="28"/>
        </w:rPr>
        <w:t>,</w:t>
      </w:r>
      <w:r w:rsidR="000433D8" w:rsidRPr="00373A9F">
        <w:rPr>
          <w:rFonts w:ascii="Times New Roman" w:hAnsi="Times New Roman" w:cs="Times New Roman"/>
          <w:sz w:val="28"/>
          <w:szCs w:val="28"/>
        </w:rPr>
        <w:t>2</w:t>
      </w:r>
      <w:r w:rsidRPr="00373A9F">
        <w:rPr>
          <w:rFonts w:ascii="Times New Roman" w:hAnsi="Times New Roman" w:cs="Times New Roman"/>
          <w:sz w:val="28"/>
          <w:szCs w:val="28"/>
        </w:rPr>
        <w:t>%;</w:t>
      </w:r>
    </w:p>
    <w:p w14:paraId="75DDF34E" w14:textId="017F49D3" w:rsidR="00310539" w:rsidRPr="00310539" w:rsidRDefault="00310539" w:rsidP="00310539">
      <w:pPr>
        <w:ind w:left="1247" w:right="624"/>
        <w:jc w:val="both"/>
        <w:rPr>
          <w:rFonts w:ascii="Times New Roman" w:hAnsi="Times New Roman" w:cs="Times New Roman"/>
          <w:sz w:val="28"/>
          <w:szCs w:val="28"/>
        </w:rPr>
      </w:pPr>
      <w:r w:rsidRPr="00310539">
        <w:rPr>
          <w:rFonts w:ascii="Times New Roman" w:hAnsi="Times New Roman" w:cs="Times New Roman"/>
          <w:sz w:val="28"/>
          <w:szCs w:val="28"/>
        </w:rPr>
        <w:t>•</w:t>
      </w:r>
      <w:r w:rsidRPr="00310539">
        <w:rPr>
          <w:rFonts w:ascii="Times New Roman" w:hAnsi="Times New Roman" w:cs="Times New Roman"/>
          <w:sz w:val="28"/>
          <w:szCs w:val="28"/>
        </w:rPr>
        <w:tab/>
        <w:t xml:space="preserve">«Предупреждение и ликвидация чрезвычайных ситуаций, обеспечение пожарной безопасности и безопасности людей на водных объектах» - </w:t>
      </w:r>
      <w:r>
        <w:rPr>
          <w:rFonts w:ascii="Times New Roman" w:hAnsi="Times New Roman" w:cs="Times New Roman"/>
          <w:sz w:val="28"/>
          <w:szCs w:val="28"/>
        </w:rPr>
        <w:t>88,2</w:t>
      </w:r>
      <w:r w:rsidRPr="00310539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719DA24" w14:textId="0DA901B5" w:rsidR="00310539" w:rsidRDefault="00310539" w:rsidP="00C26038">
      <w:pPr>
        <w:ind w:left="1247" w:right="624"/>
        <w:jc w:val="both"/>
        <w:rPr>
          <w:rFonts w:ascii="Times New Roman" w:hAnsi="Times New Roman" w:cs="Times New Roman"/>
          <w:sz w:val="28"/>
          <w:szCs w:val="28"/>
        </w:rPr>
      </w:pPr>
      <w:r w:rsidRPr="00310539">
        <w:rPr>
          <w:rFonts w:ascii="Times New Roman" w:hAnsi="Times New Roman" w:cs="Times New Roman"/>
          <w:sz w:val="28"/>
          <w:szCs w:val="28"/>
        </w:rPr>
        <w:t>•</w:t>
      </w:r>
      <w:r w:rsidRPr="00310539">
        <w:rPr>
          <w:rFonts w:ascii="Times New Roman" w:hAnsi="Times New Roman" w:cs="Times New Roman"/>
          <w:sz w:val="28"/>
          <w:szCs w:val="28"/>
        </w:rPr>
        <w:tab/>
        <w:t>«</w:t>
      </w:r>
      <w:r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</w:t>
      </w:r>
      <w:r w:rsidRPr="00310539">
        <w:rPr>
          <w:rFonts w:ascii="Times New Roman" w:hAnsi="Times New Roman" w:cs="Times New Roman"/>
          <w:sz w:val="28"/>
          <w:szCs w:val="28"/>
        </w:rPr>
        <w:t xml:space="preserve">» - </w:t>
      </w:r>
      <w:r>
        <w:rPr>
          <w:rFonts w:ascii="Times New Roman" w:hAnsi="Times New Roman" w:cs="Times New Roman"/>
          <w:sz w:val="28"/>
          <w:szCs w:val="28"/>
        </w:rPr>
        <w:t>81,2</w:t>
      </w:r>
      <w:r w:rsidRPr="00310539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CA1C2C4" w14:textId="1F962162" w:rsidR="00D13B5B" w:rsidRPr="00F00E22" w:rsidRDefault="00D13B5B" w:rsidP="00D13B5B">
      <w:pPr>
        <w:ind w:left="1247" w:right="624"/>
        <w:jc w:val="both"/>
        <w:rPr>
          <w:rFonts w:ascii="Times New Roman" w:hAnsi="Times New Roman" w:cs="Times New Roman"/>
          <w:sz w:val="28"/>
          <w:szCs w:val="28"/>
        </w:rPr>
      </w:pPr>
      <w:r w:rsidRPr="00F00E22">
        <w:rPr>
          <w:rFonts w:ascii="Times New Roman" w:hAnsi="Times New Roman" w:cs="Times New Roman"/>
          <w:sz w:val="28"/>
          <w:szCs w:val="28"/>
        </w:rPr>
        <w:t xml:space="preserve">Плановые значения показателей достигнуты в диапазоне до </w:t>
      </w:r>
      <w:r w:rsidR="007D2874">
        <w:rPr>
          <w:rFonts w:ascii="Times New Roman" w:hAnsi="Times New Roman" w:cs="Times New Roman"/>
          <w:sz w:val="28"/>
          <w:szCs w:val="28"/>
        </w:rPr>
        <w:t>75</w:t>
      </w:r>
      <w:r w:rsidRPr="00F00E22">
        <w:rPr>
          <w:rFonts w:ascii="Times New Roman" w:hAnsi="Times New Roman" w:cs="Times New Roman"/>
          <w:sz w:val="28"/>
          <w:szCs w:val="28"/>
        </w:rPr>
        <w:t xml:space="preserve">% - по </w:t>
      </w:r>
      <w:r w:rsidR="00C26038">
        <w:rPr>
          <w:rFonts w:ascii="Times New Roman" w:hAnsi="Times New Roman" w:cs="Times New Roman"/>
          <w:sz w:val="28"/>
          <w:szCs w:val="28"/>
        </w:rPr>
        <w:t>4</w:t>
      </w:r>
      <w:r w:rsidRPr="00F00E22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F00E22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F00E22">
        <w:rPr>
          <w:rFonts w:ascii="Times New Roman" w:hAnsi="Times New Roman" w:cs="Times New Roman"/>
          <w:sz w:val="28"/>
          <w:szCs w:val="28"/>
        </w:rPr>
        <w:t>:</w:t>
      </w:r>
    </w:p>
    <w:p w14:paraId="34B9826A" w14:textId="70F9A41F" w:rsidR="00D13B5B" w:rsidRDefault="00E24449" w:rsidP="00E24449">
      <w:pPr>
        <w:ind w:left="1247" w:right="624"/>
        <w:jc w:val="both"/>
        <w:rPr>
          <w:rFonts w:ascii="Times New Roman" w:hAnsi="Times New Roman" w:cs="Times New Roman"/>
          <w:sz w:val="28"/>
          <w:szCs w:val="28"/>
        </w:rPr>
      </w:pPr>
      <w:r w:rsidRPr="00F00E22">
        <w:rPr>
          <w:rFonts w:ascii="Times New Roman" w:hAnsi="Times New Roman" w:cs="Times New Roman"/>
          <w:sz w:val="28"/>
          <w:szCs w:val="28"/>
        </w:rPr>
        <w:t>•</w:t>
      </w:r>
      <w:r w:rsidRPr="00F00E22">
        <w:rPr>
          <w:rFonts w:ascii="Times New Roman" w:hAnsi="Times New Roman" w:cs="Times New Roman"/>
          <w:sz w:val="28"/>
          <w:szCs w:val="28"/>
        </w:rPr>
        <w:tab/>
        <w:t>«</w:t>
      </w:r>
      <w:r>
        <w:rPr>
          <w:rFonts w:ascii="Times New Roman" w:hAnsi="Times New Roman" w:cs="Times New Roman"/>
          <w:sz w:val="28"/>
          <w:szCs w:val="28"/>
        </w:rPr>
        <w:t xml:space="preserve">Обеспечение общественного порядка и противодействие преступности» - </w:t>
      </w:r>
      <w:r w:rsidR="00C26038">
        <w:rPr>
          <w:rFonts w:ascii="Times New Roman" w:hAnsi="Times New Roman" w:cs="Times New Roman"/>
          <w:sz w:val="28"/>
          <w:szCs w:val="28"/>
        </w:rPr>
        <w:t>34,0</w:t>
      </w:r>
      <w:r w:rsidR="00806404">
        <w:rPr>
          <w:rFonts w:ascii="Times New Roman" w:hAnsi="Times New Roman" w:cs="Times New Roman"/>
          <w:sz w:val="28"/>
          <w:szCs w:val="28"/>
        </w:rPr>
        <w:t>%;</w:t>
      </w:r>
    </w:p>
    <w:p w14:paraId="09F2CFA8" w14:textId="29932893" w:rsidR="00C26038" w:rsidRPr="00C26038" w:rsidRDefault="00C26038" w:rsidP="00C26038">
      <w:pPr>
        <w:ind w:left="1247" w:right="624"/>
        <w:jc w:val="both"/>
        <w:rPr>
          <w:rFonts w:ascii="Times New Roman" w:hAnsi="Times New Roman" w:cs="Times New Roman"/>
          <w:sz w:val="28"/>
          <w:szCs w:val="28"/>
        </w:rPr>
      </w:pPr>
      <w:r w:rsidRPr="00C26038">
        <w:rPr>
          <w:rFonts w:ascii="Times New Roman" w:hAnsi="Times New Roman" w:cs="Times New Roman"/>
          <w:sz w:val="28"/>
          <w:szCs w:val="28"/>
        </w:rPr>
        <w:t>•</w:t>
      </w:r>
      <w:r w:rsidRPr="00C26038">
        <w:rPr>
          <w:rFonts w:ascii="Times New Roman" w:hAnsi="Times New Roman" w:cs="Times New Roman"/>
          <w:sz w:val="28"/>
          <w:szCs w:val="28"/>
        </w:rPr>
        <w:tab/>
        <w:t xml:space="preserve">«Муниципальная политика» - </w:t>
      </w:r>
      <w:r>
        <w:rPr>
          <w:rFonts w:ascii="Times New Roman" w:hAnsi="Times New Roman" w:cs="Times New Roman"/>
          <w:sz w:val="28"/>
          <w:szCs w:val="28"/>
        </w:rPr>
        <w:t>18,8</w:t>
      </w:r>
      <w:r w:rsidRPr="00C26038">
        <w:rPr>
          <w:rFonts w:ascii="Times New Roman" w:hAnsi="Times New Roman" w:cs="Times New Roman"/>
          <w:sz w:val="28"/>
          <w:szCs w:val="28"/>
        </w:rPr>
        <w:t>%;</w:t>
      </w:r>
    </w:p>
    <w:p w14:paraId="431520D8" w14:textId="7CB2BDE4" w:rsidR="00C26038" w:rsidRPr="00C26038" w:rsidRDefault="00C26038" w:rsidP="00C26038">
      <w:pPr>
        <w:ind w:left="1247" w:right="624"/>
        <w:jc w:val="both"/>
        <w:rPr>
          <w:rFonts w:ascii="Times New Roman" w:hAnsi="Times New Roman" w:cs="Times New Roman"/>
          <w:sz w:val="28"/>
          <w:szCs w:val="28"/>
        </w:rPr>
      </w:pPr>
      <w:r w:rsidRPr="00C26038">
        <w:rPr>
          <w:rFonts w:ascii="Times New Roman" w:hAnsi="Times New Roman" w:cs="Times New Roman"/>
          <w:sz w:val="28"/>
          <w:szCs w:val="28"/>
        </w:rPr>
        <w:t>•</w:t>
      </w:r>
      <w:r w:rsidRPr="00C26038">
        <w:rPr>
          <w:rFonts w:ascii="Times New Roman" w:hAnsi="Times New Roman" w:cs="Times New Roman"/>
          <w:sz w:val="28"/>
          <w:szCs w:val="28"/>
        </w:rPr>
        <w:tab/>
        <w:t xml:space="preserve">«Развитие физической культуры и спорта» - </w:t>
      </w:r>
      <w:r>
        <w:rPr>
          <w:rFonts w:ascii="Times New Roman" w:hAnsi="Times New Roman" w:cs="Times New Roman"/>
          <w:sz w:val="28"/>
          <w:szCs w:val="28"/>
        </w:rPr>
        <w:t>52,1</w:t>
      </w:r>
      <w:r w:rsidRPr="00C26038">
        <w:rPr>
          <w:rFonts w:ascii="Times New Roman" w:hAnsi="Times New Roman" w:cs="Times New Roman"/>
          <w:sz w:val="28"/>
          <w:szCs w:val="28"/>
        </w:rPr>
        <w:t>%;</w:t>
      </w:r>
    </w:p>
    <w:p w14:paraId="54D84567" w14:textId="3E036B7E" w:rsidR="00C26038" w:rsidRDefault="00806404" w:rsidP="00C26038">
      <w:pPr>
        <w:ind w:left="1247" w:right="624"/>
        <w:jc w:val="both"/>
        <w:rPr>
          <w:rFonts w:ascii="Times New Roman" w:hAnsi="Times New Roman" w:cs="Times New Roman"/>
          <w:sz w:val="28"/>
          <w:szCs w:val="28"/>
        </w:rPr>
      </w:pPr>
      <w:r w:rsidRPr="00F00E22">
        <w:rPr>
          <w:rFonts w:ascii="Times New Roman" w:hAnsi="Times New Roman" w:cs="Times New Roman"/>
          <w:sz w:val="28"/>
          <w:szCs w:val="28"/>
        </w:rPr>
        <w:t>•</w:t>
      </w:r>
      <w:r w:rsidRPr="00F00E22">
        <w:rPr>
          <w:rFonts w:ascii="Times New Roman" w:hAnsi="Times New Roman" w:cs="Times New Roman"/>
          <w:sz w:val="28"/>
          <w:szCs w:val="28"/>
        </w:rPr>
        <w:tab/>
        <w:t>«Ин</w:t>
      </w:r>
      <w:r>
        <w:rPr>
          <w:rFonts w:ascii="Times New Roman" w:hAnsi="Times New Roman" w:cs="Times New Roman"/>
          <w:sz w:val="28"/>
          <w:szCs w:val="28"/>
        </w:rPr>
        <w:t xml:space="preserve">формационное общество» - </w:t>
      </w:r>
      <w:r w:rsidR="00C26038">
        <w:rPr>
          <w:rFonts w:ascii="Times New Roman" w:hAnsi="Times New Roman" w:cs="Times New Roman"/>
          <w:sz w:val="28"/>
          <w:szCs w:val="28"/>
        </w:rPr>
        <w:t>0,0</w:t>
      </w:r>
      <w:r>
        <w:rPr>
          <w:rFonts w:ascii="Times New Roman" w:hAnsi="Times New Roman" w:cs="Times New Roman"/>
          <w:sz w:val="28"/>
          <w:szCs w:val="28"/>
        </w:rPr>
        <w:t>%.</w:t>
      </w:r>
    </w:p>
    <w:p w14:paraId="1083CC79" w14:textId="3F665BB0" w:rsidR="00266290" w:rsidRPr="00F00E22" w:rsidRDefault="00266290" w:rsidP="0006120A">
      <w:pPr>
        <w:ind w:left="1247" w:right="624"/>
        <w:jc w:val="both"/>
        <w:rPr>
          <w:rFonts w:ascii="Times New Roman" w:hAnsi="Times New Roman" w:cs="Times New Roman"/>
          <w:sz w:val="28"/>
          <w:szCs w:val="28"/>
        </w:rPr>
      </w:pPr>
      <w:r w:rsidRPr="00F00E22">
        <w:rPr>
          <w:rFonts w:ascii="Times New Roman" w:hAnsi="Times New Roman" w:cs="Times New Roman"/>
          <w:sz w:val="28"/>
          <w:szCs w:val="28"/>
        </w:rPr>
        <w:t>Сведения об использовании бюджетных ассигнований и иных средств на реализацию муниципальных программ</w:t>
      </w:r>
    </w:p>
    <w:p w14:paraId="2B47FF39" w14:textId="36E4AD2A" w:rsidR="004B31B6" w:rsidRDefault="00266290" w:rsidP="004B31B6">
      <w:pPr>
        <w:ind w:left="1247" w:right="624"/>
        <w:jc w:val="both"/>
        <w:rPr>
          <w:rFonts w:ascii="Times New Roman" w:hAnsi="Times New Roman" w:cs="Times New Roman"/>
          <w:sz w:val="28"/>
          <w:szCs w:val="28"/>
        </w:rPr>
      </w:pPr>
      <w:r w:rsidRPr="00F00E22">
        <w:rPr>
          <w:rFonts w:ascii="Times New Roman" w:hAnsi="Times New Roman" w:cs="Times New Roman"/>
          <w:sz w:val="28"/>
          <w:szCs w:val="28"/>
        </w:rPr>
        <w:t xml:space="preserve">По </w:t>
      </w:r>
      <w:r w:rsidR="00C26038">
        <w:rPr>
          <w:rFonts w:ascii="Times New Roman" w:hAnsi="Times New Roman" w:cs="Times New Roman"/>
          <w:sz w:val="28"/>
          <w:szCs w:val="28"/>
        </w:rPr>
        <w:t>6</w:t>
      </w:r>
      <w:r w:rsidRPr="00F00E22">
        <w:rPr>
          <w:rFonts w:ascii="Times New Roman" w:hAnsi="Times New Roman" w:cs="Times New Roman"/>
          <w:sz w:val="28"/>
          <w:szCs w:val="28"/>
        </w:rPr>
        <w:t xml:space="preserve"> муниципальным программам уровень выполнение плановых объемов финансирования из всех источников свыше </w:t>
      </w:r>
      <w:r w:rsidR="00B44F4B">
        <w:rPr>
          <w:rFonts w:ascii="Times New Roman" w:hAnsi="Times New Roman" w:cs="Times New Roman"/>
          <w:sz w:val="28"/>
          <w:szCs w:val="28"/>
        </w:rPr>
        <w:t>75</w:t>
      </w:r>
      <w:r w:rsidRPr="00F00E22">
        <w:rPr>
          <w:rFonts w:ascii="Times New Roman" w:hAnsi="Times New Roman" w:cs="Times New Roman"/>
          <w:sz w:val="28"/>
          <w:szCs w:val="28"/>
        </w:rPr>
        <w:t>%.</w:t>
      </w:r>
    </w:p>
    <w:p w14:paraId="0416E934" w14:textId="4585F73C" w:rsidR="00373A9F" w:rsidRDefault="00373A9F" w:rsidP="00373A9F">
      <w:pPr>
        <w:ind w:left="1247" w:right="624"/>
        <w:jc w:val="both"/>
        <w:rPr>
          <w:rFonts w:ascii="Times New Roman" w:hAnsi="Times New Roman" w:cs="Times New Roman"/>
          <w:sz w:val="28"/>
          <w:szCs w:val="28"/>
        </w:rPr>
      </w:pPr>
      <w:r w:rsidRPr="00F00E22">
        <w:rPr>
          <w:rFonts w:ascii="Times New Roman" w:hAnsi="Times New Roman" w:cs="Times New Roman"/>
          <w:sz w:val="28"/>
          <w:szCs w:val="28"/>
        </w:rPr>
        <w:t>•</w:t>
      </w:r>
      <w:r w:rsidRPr="00F00E22">
        <w:rPr>
          <w:rFonts w:ascii="Times New Roman" w:hAnsi="Times New Roman" w:cs="Times New Roman"/>
          <w:sz w:val="28"/>
          <w:szCs w:val="28"/>
        </w:rPr>
        <w:tab/>
      </w:r>
      <w:r w:rsidRPr="00951ED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D2DEB">
        <w:rPr>
          <w:rFonts w:ascii="Times New Roman" w:hAnsi="Times New Roman" w:cs="Times New Roman"/>
          <w:sz w:val="28"/>
          <w:szCs w:val="28"/>
        </w:rPr>
        <w:t>На реализацию мероприятий муниципальной программы «Социальная поддержка граждан» выделено 148,</w:t>
      </w:r>
      <w:r w:rsidR="00C26038">
        <w:rPr>
          <w:rFonts w:ascii="Times New Roman" w:hAnsi="Times New Roman" w:cs="Times New Roman"/>
          <w:sz w:val="28"/>
          <w:szCs w:val="28"/>
        </w:rPr>
        <w:t>2</w:t>
      </w:r>
      <w:r w:rsidRPr="00AD2DEB">
        <w:rPr>
          <w:rFonts w:ascii="Times New Roman" w:hAnsi="Times New Roman" w:cs="Times New Roman"/>
          <w:sz w:val="28"/>
          <w:szCs w:val="28"/>
        </w:rPr>
        <w:t xml:space="preserve"> тыс. рублей. Фактически освоено денежных средств 148,2 тыс. руб., что составило </w:t>
      </w:r>
      <w:r w:rsidR="00C26038">
        <w:rPr>
          <w:rFonts w:ascii="Times New Roman" w:hAnsi="Times New Roman" w:cs="Times New Roman"/>
          <w:sz w:val="28"/>
          <w:szCs w:val="28"/>
        </w:rPr>
        <w:t>100</w:t>
      </w:r>
      <w:r w:rsidRPr="00AD2DEB">
        <w:rPr>
          <w:rFonts w:ascii="Times New Roman" w:hAnsi="Times New Roman" w:cs="Times New Roman"/>
          <w:sz w:val="28"/>
          <w:szCs w:val="28"/>
        </w:rPr>
        <w:t>% от плановых объемов финансирования.</w:t>
      </w:r>
    </w:p>
    <w:p w14:paraId="7DFD2BE8" w14:textId="451912CA" w:rsidR="004B31B6" w:rsidRPr="00F00E22" w:rsidRDefault="004B31B6" w:rsidP="004B31B6">
      <w:pPr>
        <w:ind w:left="1247" w:right="624"/>
        <w:jc w:val="both"/>
        <w:rPr>
          <w:rFonts w:ascii="Times New Roman" w:hAnsi="Times New Roman" w:cs="Times New Roman"/>
          <w:sz w:val="28"/>
          <w:szCs w:val="28"/>
        </w:rPr>
      </w:pPr>
      <w:r w:rsidRPr="00F00E22">
        <w:rPr>
          <w:rFonts w:ascii="Times New Roman" w:hAnsi="Times New Roman" w:cs="Times New Roman"/>
          <w:sz w:val="28"/>
          <w:szCs w:val="28"/>
        </w:rPr>
        <w:t>•</w:t>
      </w:r>
      <w:r w:rsidRPr="00F00E22">
        <w:rPr>
          <w:rFonts w:ascii="Times New Roman" w:hAnsi="Times New Roman" w:cs="Times New Roman"/>
          <w:sz w:val="28"/>
          <w:szCs w:val="28"/>
        </w:rPr>
        <w:tab/>
        <w:t xml:space="preserve">На реализацию мероприятий муниципальной программы «Развитие транспортной системы» выделено </w:t>
      </w:r>
      <w:r w:rsidR="00C26038">
        <w:rPr>
          <w:rFonts w:ascii="Times New Roman" w:hAnsi="Times New Roman" w:cs="Times New Roman"/>
          <w:sz w:val="28"/>
          <w:szCs w:val="28"/>
        </w:rPr>
        <w:t>18 798,7</w:t>
      </w:r>
      <w:r w:rsidRPr="00F00E22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0E22"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F00E22">
        <w:rPr>
          <w:rFonts w:ascii="Times New Roman" w:hAnsi="Times New Roman" w:cs="Times New Roman"/>
          <w:sz w:val="28"/>
          <w:szCs w:val="28"/>
        </w:rPr>
        <w:t xml:space="preserve">. Фактически </w:t>
      </w:r>
      <w:r>
        <w:rPr>
          <w:rFonts w:ascii="Times New Roman" w:hAnsi="Times New Roman" w:cs="Times New Roman"/>
          <w:sz w:val="28"/>
          <w:szCs w:val="28"/>
        </w:rPr>
        <w:t xml:space="preserve">освоено денежных средств </w:t>
      </w:r>
      <w:r w:rsidR="00C26038">
        <w:rPr>
          <w:rFonts w:ascii="Times New Roman" w:hAnsi="Times New Roman" w:cs="Times New Roman"/>
          <w:sz w:val="28"/>
          <w:szCs w:val="28"/>
        </w:rPr>
        <w:t>18 683,0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0E22">
        <w:rPr>
          <w:rFonts w:ascii="Times New Roman" w:hAnsi="Times New Roman" w:cs="Times New Roman"/>
          <w:sz w:val="28"/>
          <w:szCs w:val="28"/>
        </w:rPr>
        <w:t>тыс.</w:t>
      </w:r>
      <w:r w:rsidR="004F2AC7">
        <w:rPr>
          <w:rFonts w:ascii="Times New Roman" w:hAnsi="Times New Roman" w:cs="Times New Roman"/>
          <w:sz w:val="28"/>
          <w:szCs w:val="28"/>
        </w:rPr>
        <w:t xml:space="preserve"> </w:t>
      </w:r>
      <w:r w:rsidRPr="00F00E22">
        <w:rPr>
          <w:rFonts w:ascii="Times New Roman" w:hAnsi="Times New Roman" w:cs="Times New Roman"/>
          <w:sz w:val="28"/>
          <w:szCs w:val="28"/>
        </w:rPr>
        <w:t xml:space="preserve">руб., что составило </w:t>
      </w:r>
      <w:r w:rsidR="004F2AC7">
        <w:rPr>
          <w:rFonts w:ascii="Times New Roman" w:hAnsi="Times New Roman" w:cs="Times New Roman"/>
          <w:sz w:val="28"/>
          <w:szCs w:val="28"/>
        </w:rPr>
        <w:t>99,</w:t>
      </w:r>
      <w:r w:rsidR="00C26038">
        <w:rPr>
          <w:rFonts w:ascii="Times New Roman" w:hAnsi="Times New Roman" w:cs="Times New Roman"/>
          <w:sz w:val="28"/>
          <w:szCs w:val="28"/>
        </w:rPr>
        <w:t>4</w:t>
      </w:r>
      <w:r w:rsidRPr="00F00E22">
        <w:rPr>
          <w:rFonts w:ascii="Times New Roman" w:hAnsi="Times New Roman" w:cs="Times New Roman"/>
          <w:sz w:val="28"/>
          <w:szCs w:val="28"/>
        </w:rPr>
        <w:t>% от плановых объемов финансирования.</w:t>
      </w:r>
    </w:p>
    <w:p w14:paraId="748A5013" w14:textId="10D49CB9" w:rsidR="004F2AC7" w:rsidRPr="00F00E22" w:rsidRDefault="004F2AC7" w:rsidP="004F2AC7">
      <w:pPr>
        <w:ind w:left="1247" w:right="624"/>
        <w:jc w:val="both"/>
        <w:rPr>
          <w:rFonts w:ascii="Times New Roman" w:hAnsi="Times New Roman" w:cs="Times New Roman"/>
          <w:sz w:val="28"/>
          <w:szCs w:val="28"/>
        </w:rPr>
      </w:pPr>
      <w:r w:rsidRPr="00F00E22">
        <w:rPr>
          <w:rFonts w:ascii="Times New Roman" w:hAnsi="Times New Roman" w:cs="Times New Roman"/>
          <w:sz w:val="28"/>
          <w:szCs w:val="28"/>
        </w:rPr>
        <w:t>•</w:t>
      </w:r>
      <w:r w:rsidRPr="00F00E22">
        <w:rPr>
          <w:rFonts w:ascii="Times New Roman" w:hAnsi="Times New Roman" w:cs="Times New Roman"/>
          <w:sz w:val="28"/>
          <w:szCs w:val="28"/>
        </w:rPr>
        <w:tab/>
        <w:t xml:space="preserve"> На реализацию мероприятий муниципальной программы «Благоустройство» выделено</w:t>
      </w:r>
      <w:r w:rsidRPr="00F00E22">
        <w:rPr>
          <w:rFonts w:ascii="Times New Roman" w:hAnsi="Times New Roman" w:cs="Times New Roman"/>
          <w:sz w:val="28"/>
          <w:szCs w:val="28"/>
        </w:rPr>
        <w:tab/>
      </w:r>
      <w:r w:rsidR="00C26038">
        <w:rPr>
          <w:rFonts w:ascii="Times New Roman" w:hAnsi="Times New Roman" w:cs="Times New Roman"/>
          <w:sz w:val="28"/>
          <w:szCs w:val="28"/>
        </w:rPr>
        <w:t>26 340,7</w:t>
      </w:r>
      <w:r>
        <w:rPr>
          <w:rFonts w:ascii="Times New Roman" w:hAnsi="Times New Roman" w:cs="Times New Roman"/>
          <w:sz w:val="28"/>
          <w:szCs w:val="28"/>
        </w:rPr>
        <w:t xml:space="preserve"> тыс. </w:t>
      </w:r>
      <w:r w:rsidRPr="00F00E22"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F00E22">
        <w:rPr>
          <w:rFonts w:ascii="Times New Roman" w:hAnsi="Times New Roman" w:cs="Times New Roman"/>
          <w:sz w:val="28"/>
          <w:szCs w:val="28"/>
        </w:rPr>
        <w:t>. Факт</w:t>
      </w:r>
      <w:r>
        <w:rPr>
          <w:rFonts w:ascii="Times New Roman" w:hAnsi="Times New Roman" w:cs="Times New Roman"/>
          <w:sz w:val="28"/>
          <w:szCs w:val="28"/>
        </w:rPr>
        <w:t>ически освоено</w:t>
      </w:r>
      <w:r>
        <w:rPr>
          <w:rFonts w:ascii="Times New Roman" w:hAnsi="Times New Roman" w:cs="Times New Roman"/>
          <w:sz w:val="28"/>
          <w:szCs w:val="28"/>
        </w:rPr>
        <w:tab/>
        <w:t>денежных</w:t>
      </w:r>
      <w:r>
        <w:rPr>
          <w:rFonts w:ascii="Times New Roman" w:hAnsi="Times New Roman" w:cs="Times New Roman"/>
          <w:sz w:val="28"/>
          <w:szCs w:val="28"/>
        </w:rPr>
        <w:tab/>
        <w:t xml:space="preserve">средств </w:t>
      </w:r>
      <w:r w:rsidR="00C26038">
        <w:rPr>
          <w:rFonts w:ascii="Times New Roman" w:hAnsi="Times New Roman" w:cs="Times New Roman"/>
          <w:sz w:val="28"/>
          <w:szCs w:val="28"/>
        </w:rPr>
        <w:t>25 412,2</w:t>
      </w:r>
      <w:r w:rsidRPr="00F00E22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0E22">
        <w:rPr>
          <w:rFonts w:ascii="Times New Roman" w:hAnsi="Times New Roman" w:cs="Times New Roman"/>
          <w:sz w:val="28"/>
          <w:szCs w:val="28"/>
        </w:rPr>
        <w:t xml:space="preserve">руб., что составило </w:t>
      </w:r>
      <w:r w:rsidR="007D37CA">
        <w:rPr>
          <w:rFonts w:ascii="Times New Roman" w:hAnsi="Times New Roman" w:cs="Times New Roman"/>
          <w:sz w:val="28"/>
          <w:szCs w:val="28"/>
        </w:rPr>
        <w:t>96,</w:t>
      </w:r>
      <w:r w:rsidR="00C26038">
        <w:rPr>
          <w:rFonts w:ascii="Times New Roman" w:hAnsi="Times New Roman" w:cs="Times New Roman"/>
          <w:sz w:val="28"/>
          <w:szCs w:val="28"/>
        </w:rPr>
        <w:t>5</w:t>
      </w:r>
      <w:r w:rsidRPr="00F00E22">
        <w:rPr>
          <w:rFonts w:ascii="Times New Roman" w:hAnsi="Times New Roman" w:cs="Times New Roman"/>
          <w:sz w:val="28"/>
          <w:szCs w:val="28"/>
        </w:rPr>
        <w:t>% от плановых объемов финансирования.</w:t>
      </w:r>
    </w:p>
    <w:p w14:paraId="792EDF36" w14:textId="77777777" w:rsidR="004B31B6" w:rsidRDefault="004B31B6" w:rsidP="00411C19">
      <w:pPr>
        <w:ind w:left="1247" w:right="624"/>
        <w:jc w:val="both"/>
        <w:rPr>
          <w:rFonts w:ascii="Times New Roman" w:hAnsi="Times New Roman" w:cs="Times New Roman"/>
          <w:sz w:val="28"/>
          <w:szCs w:val="28"/>
        </w:rPr>
      </w:pPr>
    </w:p>
    <w:p w14:paraId="163613A1" w14:textId="77777777" w:rsidR="004B31B6" w:rsidRDefault="004B31B6" w:rsidP="00411C19">
      <w:pPr>
        <w:ind w:left="1247" w:right="624"/>
        <w:jc w:val="both"/>
        <w:rPr>
          <w:rFonts w:ascii="Times New Roman" w:hAnsi="Times New Roman" w:cs="Times New Roman"/>
          <w:sz w:val="28"/>
          <w:szCs w:val="28"/>
        </w:rPr>
      </w:pPr>
    </w:p>
    <w:p w14:paraId="339BC874" w14:textId="77777777" w:rsidR="004B31B6" w:rsidRDefault="004B31B6" w:rsidP="00411C19">
      <w:pPr>
        <w:ind w:left="1247" w:right="624"/>
        <w:jc w:val="both"/>
        <w:rPr>
          <w:rFonts w:ascii="Times New Roman" w:hAnsi="Times New Roman" w:cs="Times New Roman"/>
          <w:sz w:val="28"/>
          <w:szCs w:val="28"/>
        </w:rPr>
      </w:pPr>
    </w:p>
    <w:p w14:paraId="28BF5F72" w14:textId="21DE1058" w:rsidR="00C26038" w:rsidRDefault="00266290" w:rsidP="00C26038">
      <w:pPr>
        <w:ind w:left="1247" w:right="624"/>
        <w:jc w:val="both"/>
        <w:rPr>
          <w:rFonts w:ascii="Times New Roman" w:hAnsi="Times New Roman" w:cs="Times New Roman"/>
          <w:sz w:val="28"/>
          <w:szCs w:val="28"/>
        </w:rPr>
      </w:pPr>
      <w:r w:rsidRPr="00F00E22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F00E22">
        <w:rPr>
          <w:rFonts w:ascii="Times New Roman" w:hAnsi="Times New Roman" w:cs="Times New Roman"/>
          <w:sz w:val="28"/>
          <w:szCs w:val="28"/>
        </w:rPr>
        <w:tab/>
        <w:t>На реализацию мероприятий муниципальной программы «</w:t>
      </w:r>
      <w:r w:rsidR="00702A2E" w:rsidRPr="00F00E22">
        <w:rPr>
          <w:rFonts w:ascii="Times New Roman" w:hAnsi="Times New Roman" w:cs="Times New Roman"/>
          <w:sz w:val="28"/>
          <w:szCs w:val="28"/>
        </w:rPr>
        <w:t>Развитие культуры</w:t>
      </w:r>
      <w:r w:rsidRPr="00F00E22">
        <w:rPr>
          <w:rFonts w:ascii="Times New Roman" w:hAnsi="Times New Roman" w:cs="Times New Roman"/>
          <w:sz w:val="28"/>
          <w:szCs w:val="28"/>
        </w:rPr>
        <w:t xml:space="preserve">» выделено </w:t>
      </w:r>
      <w:r w:rsidR="00C26038">
        <w:rPr>
          <w:rFonts w:ascii="Times New Roman" w:hAnsi="Times New Roman" w:cs="Times New Roman"/>
          <w:sz w:val="28"/>
          <w:szCs w:val="28"/>
        </w:rPr>
        <w:t>17 245,2</w:t>
      </w:r>
      <w:r w:rsidR="00702A2E">
        <w:rPr>
          <w:rFonts w:ascii="Times New Roman" w:hAnsi="Times New Roman" w:cs="Times New Roman"/>
          <w:sz w:val="28"/>
          <w:szCs w:val="28"/>
        </w:rPr>
        <w:t xml:space="preserve"> тыс. </w:t>
      </w:r>
      <w:r w:rsidRPr="00F00E22">
        <w:rPr>
          <w:rFonts w:ascii="Times New Roman" w:hAnsi="Times New Roman" w:cs="Times New Roman"/>
          <w:sz w:val="28"/>
          <w:szCs w:val="28"/>
        </w:rPr>
        <w:t xml:space="preserve">рублей. Фактически освоено денежных средств </w:t>
      </w:r>
      <w:r w:rsidR="00C26038">
        <w:rPr>
          <w:rFonts w:ascii="Times New Roman" w:hAnsi="Times New Roman" w:cs="Times New Roman"/>
          <w:sz w:val="28"/>
          <w:szCs w:val="28"/>
        </w:rPr>
        <w:t>17 105,6</w:t>
      </w:r>
      <w:r w:rsidR="00702A2E">
        <w:rPr>
          <w:rFonts w:ascii="Times New Roman" w:hAnsi="Times New Roman" w:cs="Times New Roman"/>
          <w:sz w:val="28"/>
          <w:szCs w:val="28"/>
        </w:rPr>
        <w:t xml:space="preserve"> тыс. </w:t>
      </w:r>
      <w:r w:rsidRPr="00F00E22">
        <w:rPr>
          <w:rFonts w:ascii="Times New Roman" w:hAnsi="Times New Roman" w:cs="Times New Roman"/>
          <w:sz w:val="28"/>
          <w:szCs w:val="28"/>
        </w:rPr>
        <w:t xml:space="preserve">руб., что составило </w:t>
      </w:r>
      <w:r w:rsidR="007D37CA">
        <w:rPr>
          <w:rFonts w:ascii="Times New Roman" w:hAnsi="Times New Roman" w:cs="Times New Roman"/>
          <w:sz w:val="28"/>
          <w:szCs w:val="28"/>
        </w:rPr>
        <w:t>9</w:t>
      </w:r>
      <w:r w:rsidR="00C26038">
        <w:rPr>
          <w:rFonts w:ascii="Times New Roman" w:hAnsi="Times New Roman" w:cs="Times New Roman"/>
          <w:sz w:val="28"/>
          <w:szCs w:val="28"/>
        </w:rPr>
        <w:t>9</w:t>
      </w:r>
      <w:r w:rsidR="007D37CA">
        <w:rPr>
          <w:rFonts w:ascii="Times New Roman" w:hAnsi="Times New Roman" w:cs="Times New Roman"/>
          <w:sz w:val="28"/>
          <w:szCs w:val="28"/>
        </w:rPr>
        <w:t>,2</w:t>
      </w:r>
      <w:r w:rsidRPr="00F00E22">
        <w:rPr>
          <w:rFonts w:ascii="Times New Roman" w:hAnsi="Times New Roman" w:cs="Times New Roman"/>
          <w:sz w:val="28"/>
          <w:szCs w:val="28"/>
        </w:rPr>
        <w:t>% от плановых объемов финансирования.</w:t>
      </w:r>
    </w:p>
    <w:p w14:paraId="09FE1107" w14:textId="1BF9A883" w:rsidR="00C26038" w:rsidRDefault="00C26038" w:rsidP="00C26038">
      <w:pPr>
        <w:ind w:left="1247" w:right="624"/>
        <w:jc w:val="both"/>
        <w:rPr>
          <w:rFonts w:ascii="Times New Roman" w:hAnsi="Times New Roman" w:cs="Times New Roman"/>
          <w:sz w:val="28"/>
          <w:szCs w:val="28"/>
        </w:rPr>
      </w:pPr>
      <w:r w:rsidRPr="00C26038">
        <w:rPr>
          <w:rFonts w:ascii="Times New Roman" w:hAnsi="Times New Roman" w:cs="Times New Roman"/>
          <w:sz w:val="28"/>
          <w:szCs w:val="28"/>
        </w:rPr>
        <w:t>•</w:t>
      </w:r>
      <w:r w:rsidRPr="00C26038">
        <w:rPr>
          <w:rFonts w:ascii="Times New Roman" w:hAnsi="Times New Roman" w:cs="Times New Roman"/>
          <w:sz w:val="28"/>
          <w:szCs w:val="28"/>
        </w:rPr>
        <w:tab/>
        <w:t xml:space="preserve"> На реализацию мероприятий муниципальной программы «</w:t>
      </w:r>
      <w:r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</w:t>
      </w:r>
      <w:r w:rsidRPr="00C26038">
        <w:rPr>
          <w:rFonts w:ascii="Times New Roman" w:hAnsi="Times New Roman" w:cs="Times New Roman"/>
          <w:sz w:val="28"/>
          <w:szCs w:val="28"/>
        </w:rPr>
        <w:t xml:space="preserve">» выделено </w:t>
      </w:r>
      <w:r>
        <w:rPr>
          <w:rFonts w:ascii="Times New Roman" w:hAnsi="Times New Roman" w:cs="Times New Roman"/>
          <w:sz w:val="28"/>
          <w:szCs w:val="28"/>
        </w:rPr>
        <w:t>338,0</w:t>
      </w:r>
      <w:r w:rsidRPr="00C26038">
        <w:rPr>
          <w:rFonts w:ascii="Times New Roman" w:hAnsi="Times New Roman" w:cs="Times New Roman"/>
          <w:sz w:val="28"/>
          <w:szCs w:val="28"/>
        </w:rPr>
        <w:t xml:space="preserve"> тыс. рублей. Фактически освоено денежных средств </w:t>
      </w:r>
      <w:r>
        <w:rPr>
          <w:rFonts w:ascii="Times New Roman" w:hAnsi="Times New Roman" w:cs="Times New Roman"/>
          <w:sz w:val="28"/>
          <w:szCs w:val="28"/>
        </w:rPr>
        <w:t>274,4</w:t>
      </w:r>
      <w:r w:rsidRPr="00C26038">
        <w:rPr>
          <w:rFonts w:ascii="Times New Roman" w:hAnsi="Times New Roman" w:cs="Times New Roman"/>
          <w:sz w:val="28"/>
          <w:szCs w:val="28"/>
        </w:rPr>
        <w:t xml:space="preserve"> тыс. руб., что составило </w:t>
      </w:r>
      <w:r>
        <w:rPr>
          <w:rFonts w:ascii="Times New Roman" w:hAnsi="Times New Roman" w:cs="Times New Roman"/>
          <w:sz w:val="28"/>
          <w:szCs w:val="28"/>
        </w:rPr>
        <w:t>88,2</w:t>
      </w:r>
      <w:r w:rsidRPr="00C26038">
        <w:rPr>
          <w:rFonts w:ascii="Times New Roman" w:hAnsi="Times New Roman" w:cs="Times New Roman"/>
          <w:sz w:val="28"/>
          <w:szCs w:val="28"/>
        </w:rPr>
        <w:t>% от плановых объемов финансирования.</w:t>
      </w:r>
    </w:p>
    <w:p w14:paraId="162BA1A5" w14:textId="2EE3492F" w:rsidR="007D37CA" w:rsidRPr="00F00E22" w:rsidRDefault="00266290" w:rsidP="007D37CA">
      <w:pPr>
        <w:ind w:left="1247" w:right="624"/>
        <w:jc w:val="both"/>
        <w:rPr>
          <w:rFonts w:ascii="Times New Roman" w:hAnsi="Times New Roman" w:cs="Times New Roman"/>
          <w:sz w:val="28"/>
          <w:szCs w:val="28"/>
        </w:rPr>
      </w:pPr>
      <w:r w:rsidRPr="00F00E22">
        <w:rPr>
          <w:rFonts w:ascii="Times New Roman" w:hAnsi="Times New Roman" w:cs="Times New Roman"/>
          <w:sz w:val="28"/>
          <w:szCs w:val="28"/>
        </w:rPr>
        <w:t>•</w:t>
      </w:r>
      <w:r w:rsidRPr="00F00E22">
        <w:rPr>
          <w:rFonts w:ascii="Times New Roman" w:hAnsi="Times New Roman" w:cs="Times New Roman"/>
          <w:sz w:val="28"/>
          <w:szCs w:val="28"/>
        </w:rPr>
        <w:tab/>
        <w:t xml:space="preserve"> На реализацию мероприятий муниципальной программы </w:t>
      </w:r>
      <w:r w:rsidR="007D37CA" w:rsidRPr="00F00E22">
        <w:rPr>
          <w:rFonts w:ascii="Times New Roman" w:hAnsi="Times New Roman" w:cs="Times New Roman"/>
          <w:sz w:val="28"/>
          <w:szCs w:val="28"/>
        </w:rPr>
        <w:t>«</w:t>
      </w:r>
      <w:r w:rsidR="007D37CA">
        <w:rPr>
          <w:rFonts w:ascii="Times New Roman" w:hAnsi="Times New Roman" w:cs="Times New Roman"/>
          <w:sz w:val="28"/>
          <w:szCs w:val="28"/>
        </w:rPr>
        <w:t>Предупреждение и ликвидация чрезвычайных ситуаций, обеспечение пожарной безопасности и безопасности людей на водных объектах</w:t>
      </w:r>
      <w:r w:rsidR="007D37CA" w:rsidRPr="00F00E22">
        <w:rPr>
          <w:rFonts w:ascii="Times New Roman" w:hAnsi="Times New Roman" w:cs="Times New Roman"/>
          <w:sz w:val="28"/>
          <w:szCs w:val="28"/>
        </w:rPr>
        <w:t xml:space="preserve">» запланировано </w:t>
      </w:r>
      <w:r w:rsidR="00C26038">
        <w:rPr>
          <w:rFonts w:ascii="Times New Roman" w:hAnsi="Times New Roman" w:cs="Times New Roman"/>
          <w:sz w:val="28"/>
          <w:szCs w:val="28"/>
        </w:rPr>
        <w:t>50,0</w:t>
      </w:r>
      <w:r w:rsidR="007D37CA">
        <w:rPr>
          <w:rFonts w:ascii="Times New Roman" w:hAnsi="Times New Roman" w:cs="Times New Roman"/>
          <w:sz w:val="28"/>
          <w:szCs w:val="28"/>
        </w:rPr>
        <w:t xml:space="preserve"> тыс. </w:t>
      </w:r>
      <w:r w:rsidR="007D37CA" w:rsidRPr="00F00E22">
        <w:rPr>
          <w:rFonts w:ascii="Times New Roman" w:hAnsi="Times New Roman" w:cs="Times New Roman"/>
          <w:sz w:val="28"/>
          <w:szCs w:val="28"/>
        </w:rPr>
        <w:t>руб</w:t>
      </w:r>
      <w:r w:rsidR="007D37CA">
        <w:rPr>
          <w:rFonts w:ascii="Times New Roman" w:hAnsi="Times New Roman" w:cs="Times New Roman"/>
          <w:sz w:val="28"/>
          <w:szCs w:val="28"/>
        </w:rPr>
        <w:t>лей</w:t>
      </w:r>
      <w:r w:rsidR="007D37CA" w:rsidRPr="00F00E22">
        <w:rPr>
          <w:rFonts w:ascii="Times New Roman" w:hAnsi="Times New Roman" w:cs="Times New Roman"/>
          <w:sz w:val="28"/>
          <w:szCs w:val="28"/>
        </w:rPr>
        <w:t>. Фактически освоено денежных средств</w:t>
      </w:r>
      <w:r w:rsidR="007D37CA">
        <w:rPr>
          <w:rFonts w:ascii="Times New Roman" w:hAnsi="Times New Roman" w:cs="Times New Roman"/>
          <w:sz w:val="28"/>
          <w:szCs w:val="28"/>
        </w:rPr>
        <w:t xml:space="preserve">    </w:t>
      </w:r>
      <w:r w:rsidR="007D37CA" w:rsidRPr="00F00E22">
        <w:rPr>
          <w:rFonts w:ascii="Times New Roman" w:hAnsi="Times New Roman" w:cs="Times New Roman"/>
          <w:sz w:val="28"/>
          <w:szCs w:val="28"/>
        </w:rPr>
        <w:t xml:space="preserve"> </w:t>
      </w:r>
      <w:r w:rsidR="00C26038">
        <w:rPr>
          <w:rFonts w:ascii="Times New Roman" w:hAnsi="Times New Roman" w:cs="Times New Roman"/>
          <w:sz w:val="28"/>
          <w:szCs w:val="28"/>
        </w:rPr>
        <w:t>44,1</w:t>
      </w:r>
      <w:r w:rsidR="007D37CA">
        <w:rPr>
          <w:rFonts w:ascii="Times New Roman" w:hAnsi="Times New Roman" w:cs="Times New Roman"/>
          <w:sz w:val="28"/>
          <w:szCs w:val="28"/>
        </w:rPr>
        <w:t xml:space="preserve"> тыс. руб., что составило </w:t>
      </w:r>
      <w:r w:rsidR="00C26038">
        <w:rPr>
          <w:rFonts w:ascii="Times New Roman" w:hAnsi="Times New Roman" w:cs="Times New Roman"/>
          <w:sz w:val="28"/>
          <w:szCs w:val="28"/>
        </w:rPr>
        <w:t>88,2</w:t>
      </w:r>
      <w:r w:rsidR="007D37CA" w:rsidRPr="00F00E22">
        <w:rPr>
          <w:rFonts w:ascii="Times New Roman" w:hAnsi="Times New Roman" w:cs="Times New Roman"/>
          <w:sz w:val="28"/>
          <w:szCs w:val="28"/>
        </w:rPr>
        <w:t>% от плановых объемов финансирования.</w:t>
      </w:r>
    </w:p>
    <w:p w14:paraId="22E4E4BA" w14:textId="77777777" w:rsidR="00266290" w:rsidRPr="00F00E22" w:rsidRDefault="00266290" w:rsidP="0006120A">
      <w:pPr>
        <w:ind w:left="1247" w:right="624"/>
        <w:jc w:val="both"/>
        <w:rPr>
          <w:rFonts w:ascii="Times New Roman" w:hAnsi="Times New Roman" w:cs="Times New Roman"/>
          <w:sz w:val="28"/>
          <w:szCs w:val="28"/>
        </w:rPr>
      </w:pPr>
      <w:r w:rsidRPr="00F00E22">
        <w:rPr>
          <w:rFonts w:ascii="Times New Roman" w:hAnsi="Times New Roman" w:cs="Times New Roman"/>
          <w:sz w:val="28"/>
          <w:szCs w:val="28"/>
        </w:rPr>
        <w:t xml:space="preserve">Уровень выполнение плановых объемов финансирования из всех источников ниже </w:t>
      </w:r>
      <w:r w:rsidR="00831562">
        <w:rPr>
          <w:rFonts w:ascii="Times New Roman" w:hAnsi="Times New Roman" w:cs="Times New Roman"/>
          <w:sz w:val="28"/>
          <w:szCs w:val="28"/>
        </w:rPr>
        <w:t>75</w:t>
      </w:r>
      <w:r w:rsidRPr="00F00E22">
        <w:rPr>
          <w:rFonts w:ascii="Times New Roman" w:hAnsi="Times New Roman" w:cs="Times New Roman"/>
          <w:sz w:val="28"/>
          <w:szCs w:val="28"/>
        </w:rPr>
        <w:t>%</w:t>
      </w:r>
    </w:p>
    <w:p w14:paraId="422771E0" w14:textId="5D1CF09A" w:rsidR="00266290" w:rsidRPr="00F00E22" w:rsidRDefault="00266290" w:rsidP="007D37CA">
      <w:pPr>
        <w:ind w:left="1247" w:right="624"/>
        <w:jc w:val="both"/>
        <w:rPr>
          <w:rFonts w:ascii="Times New Roman" w:hAnsi="Times New Roman" w:cs="Times New Roman"/>
          <w:sz w:val="28"/>
          <w:szCs w:val="28"/>
        </w:rPr>
      </w:pPr>
      <w:r w:rsidRPr="00F00E22">
        <w:rPr>
          <w:rFonts w:ascii="Times New Roman" w:hAnsi="Times New Roman" w:cs="Times New Roman"/>
          <w:sz w:val="28"/>
          <w:szCs w:val="28"/>
        </w:rPr>
        <w:t>-</w:t>
      </w:r>
      <w:r w:rsidRPr="00F00E22">
        <w:rPr>
          <w:rFonts w:ascii="Times New Roman" w:hAnsi="Times New Roman" w:cs="Times New Roman"/>
          <w:sz w:val="28"/>
          <w:szCs w:val="28"/>
        </w:rPr>
        <w:tab/>
        <w:t xml:space="preserve">по </w:t>
      </w:r>
      <w:r w:rsidR="00C26038">
        <w:rPr>
          <w:rFonts w:ascii="Times New Roman" w:hAnsi="Times New Roman" w:cs="Times New Roman"/>
          <w:sz w:val="28"/>
          <w:szCs w:val="28"/>
        </w:rPr>
        <w:t xml:space="preserve">4 </w:t>
      </w:r>
      <w:r w:rsidRPr="00F00E22">
        <w:rPr>
          <w:rFonts w:ascii="Times New Roman" w:hAnsi="Times New Roman" w:cs="Times New Roman"/>
          <w:sz w:val="28"/>
          <w:szCs w:val="28"/>
        </w:rPr>
        <w:t>муниципальн</w:t>
      </w:r>
      <w:r w:rsidR="0093080C">
        <w:rPr>
          <w:rFonts w:ascii="Times New Roman" w:hAnsi="Times New Roman" w:cs="Times New Roman"/>
          <w:sz w:val="28"/>
          <w:szCs w:val="28"/>
        </w:rPr>
        <w:t>ым</w:t>
      </w:r>
      <w:r w:rsidRPr="00F00E22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93080C">
        <w:rPr>
          <w:rFonts w:ascii="Times New Roman" w:hAnsi="Times New Roman" w:cs="Times New Roman"/>
          <w:sz w:val="28"/>
          <w:szCs w:val="28"/>
        </w:rPr>
        <w:t>ам</w:t>
      </w:r>
      <w:r w:rsidRPr="00F00E22">
        <w:rPr>
          <w:rFonts w:ascii="Times New Roman" w:hAnsi="Times New Roman" w:cs="Times New Roman"/>
          <w:sz w:val="28"/>
          <w:szCs w:val="28"/>
        </w:rPr>
        <w:t>:</w:t>
      </w:r>
    </w:p>
    <w:p w14:paraId="7E486657" w14:textId="0EB8044D" w:rsidR="00AC3286" w:rsidRPr="00F00E22" w:rsidRDefault="00AC3286" w:rsidP="00AC3286">
      <w:pPr>
        <w:ind w:left="1247" w:right="624"/>
        <w:jc w:val="both"/>
        <w:rPr>
          <w:rFonts w:ascii="Times New Roman" w:hAnsi="Times New Roman" w:cs="Times New Roman"/>
          <w:sz w:val="28"/>
          <w:szCs w:val="28"/>
        </w:rPr>
      </w:pPr>
      <w:r w:rsidRPr="00F00E22">
        <w:rPr>
          <w:rFonts w:ascii="Times New Roman" w:hAnsi="Times New Roman" w:cs="Times New Roman"/>
          <w:sz w:val="28"/>
          <w:szCs w:val="28"/>
        </w:rPr>
        <w:t>•</w:t>
      </w:r>
      <w:r w:rsidRPr="00F00E22">
        <w:rPr>
          <w:rFonts w:ascii="Times New Roman" w:hAnsi="Times New Roman" w:cs="Times New Roman"/>
          <w:sz w:val="28"/>
          <w:szCs w:val="28"/>
        </w:rPr>
        <w:tab/>
        <w:t>На</w:t>
      </w:r>
      <w:r w:rsidRPr="00F00E22">
        <w:rPr>
          <w:rFonts w:ascii="Times New Roman" w:hAnsi="Times New Roman" w:cs="Times New Roman"/>
          <w:sz w:val="28"/>
          <w:szCs w:val="28"/>
        </w:rPr>
        <w:tab/>
        <w:t>реализацию</w:t>
      </w:r>
      <w:r w:rsidRPr="00F00E22">
        <w:rPr>
          <w:rFonts w:ascii="Times New Roman" w:hAnsi="Times New Roman" w:cs="Times New Roman"/>
          <w:sz w:val="28"/>
          <w:szCs w:val="28"/>
        </w:rPr>
        <w:tab/>
        <w:t>мероприятий</w:t>
      </w:r>
      <w:r w:rsidRPr="00F00E22">
        <w:rPr>
          <w:rFonts w:ascii="Times New Roman" w:hAnsi="Times New Roman" w:cs="Times New Roman"/>
          <w:sz w:val="28"/>
          <w:szCs w:val="28"/>
        </w:rPr>
        <w:tab/>
        <w:t>муниципальной</w:t>
      </w:r>
      <w:r w:rsidRPr="00F00E22">
        <w:rPr>
          <w:rFonts w:ascii="Times New Roman" w:hAnsi="Times New Roman" w:cs="Times New Roman"/>
          <w:sz w:val="28"/>
          <w:szCs w:val="28"/>
        </w:rPr>
        <w:tab/>
        <w:t>программы</w:t>
      </w:r>
      <w:r w:rsidRPr="00F00E22">
        <w:rPr>
          <w:rFonts w:ascii="Times New Roman" w:hAnsi="Times New Roman" w:cs="Times New Roman"/>
          <w:sz w:val="28"/>
          <w:szCs w:val="28"/>
        </w:rPr>
        <w:tab/>
        <w:t>«</w:t>
      </w:r>
      <w:r w:rsidR="007B6932">
        <w:rPr>
          <w:rFonts w:ascii="Times New Roman" w:hAnsi="Times New Roman" w:cs="Times New Roman"/>
          <w:sz w:val="28"/>
          <w:szCs w:val="28"/>
        </w:rPr>
        <w:t>Обеспечение общественного порядка и противодействие преступности</w:t>
      </w:r>
      <w:r w:rsidRPr="00F00E22">
        <w:rPr>
          <w:rFonts w:ascii="Times New Roman" w:hAnsi="Times New Roman" w:cs="Times New Roman"/>
          <w:sz w:val="28"/>
          <w:szCs w:val="28"/>
        </w:rPr>
        <w:t xml:space="preserve">» запланировано </w:t>
      </w:r>
      <w:r w:rsidR="004B31B6">
        <w:rPr>
          <w:rFonts w:ascii="Times New Roman" w:hAnsi="Times New Roman" w:cs="Times New Roman"/>
          <w:sz w:val="28"/>
          <w:szCs w:val="28"/>
        </w:rPr>
        <w:t>25</w:t>
      </w:r>
      <w:r w:rsidR="007B6932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тыс.</w:t>
      </w:r>
      <w:r w:rsidRPr="00F00E22"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лей</w:t>
      </w:r>
      <w:proofErr w:type="spellEnd"/>
      <w:proofErr w:type="gramEnd"/>
      <w:r w:rsidRPr="00F00E22">
        <w:rPr>
          <w:rFonts w:ascii="Times New Roman" w:hAnsi="Times New Roman" w:cs="Times New Roman"/>
          <w:sz w:val="28"/>
          <w:szCs w:val="28"/>
        </w:rPr>
        <w:t xml:space="preserve">. Фактически освоено денежных средств </w:t>
      </w:r>
      <w:r w:rsidR="007D37CA">
        <w:rPr>
          <w:rFonts w:ascii="Times New Roman" w:hAnsi="Times New Roman" w:cs="Times New Roman"/>
          <w:sz w:val="28"/>
          <w:szCs w:val="28"/>
        </w:rPr>
        <w:t>8,</w:t>
      </w:r>
      <w:r w:rsidR="00C2603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Pr="00F00E22">
        <w:rPr>
          <w:rFonts w:ascii="Times New Roman" w:hAnsi="Times New Roman" w:cs="Times New Roman"/>
          <w:sz w:val="28"/>
          <w:szCs w:val="28"/>
        </w:rPr>
        <w:t xml:space="preserve">руб., что составило </w:t>
      </w:r>
      <w:r w:rsidR="00FE19D9">
        <w:rPr>
          <w:rFonts w:ascii="Times New Roman" w:hAnsi="Times New Roman" w:cs="Times New Roman"/>
          <w:sz w:val="28"/>
          <w:szCs w:val="28"/>
        </w:rPr>
        <w:t>34,0</w:t>
      </w:r>
      <w:r w:rsidRPr="00F00E22">
        <w:rPr>
          <w:rFonts w:ascii="Times New Roman" w:hAnsi="Times New Roman" w:cs="Times New Roman"/>
          <w:sz w:val="28"/>
          <w:szCs w:val="28"/>
        </w:rPr>
        <w:t>% от плановых объемов финансирования.</w:t>
      </w:r>
    </w:p>
    <w:p w14:paraId="3A8B1689" w14:textId="6AC6665D" w:rsidR="004B31B6" w:rsidRDefault="004B31B6" w:rsidP="004B31B6">
      <w:pPr>
        <w:ind w:left="1247" w:right="624"/>
        <w:jc w:val="both"/>
        <w:rPr>
          <w:rFonts w:ascii="Times New Roman" w:hAnsi="Times New Roman" w:cs="Times New Roman"/>
          <w:sz w:val="28"/>
          <w:szCs w:val="28"/>
        </w:rPr>
      </w:pPr>
      <w:r w:rsidRPr="00F00E22">
        <w:rPr>
          <w:rFonts w:ascii="Times New Roman" w:hAnsi="Times New Roman" w:cs="Times New Roman"/>
          <w:sz w:val="28"/>
          <w:szCs w:val="28"/>
        </w:rPr>
        <w:t>•</w:t>
      </w:r>
      <w:r w:rsidRPr="00F00E22">
        <w:rPr>
          <w:rFonts w:ascii="Times New Roman" w:hAnsi="Times New Roman" w:cs="Times New Roman"/>
          <w:sz w:val="28"/>
          <w:szCs w:val="28"/>
        </w:rPr>
        <w:tab/>
        <w:t>На</w:t>
      </w:r>
      <w:r w:rsidRPr="00F00E22">
        <w:rPr>
          <w:rFonts w:ascii="Times New Roman" w:hAnsi="Times New Roman" w:cs="Times New Roman"/>
          <w:sz w:val="28"/>
          <w:szCs w:val="28"/>
        </w:rPr>
        <w:tab/>
        <w:t>реализацию</w:t>
      </w:r>
      <w:r w:rsidRPr="00F00E22">
        <w:rPr>
          <w:rFonts w:ascii="Times New Roman" w:hAnsi="Times New Roman" w:cs="Times New Roman"/>
          <w:sz w:val="28"/>
          <w:szCs w:val="28"/>
        </w:rPr>
        <w:tab/>
        <w:t>мероприятий</w:t>
      </w:r>
      <w:r w:rsidRPr="00F00E22">
        <w:rPr>
          <w:rFonts w:ascii="Times New Roman" w:hAnsi="Times New Roman" w:cs="Times New Roman"/>
          <w:sz w:val="28"/>
          <w:szCs w:val="28"/>
        </w:rPr>
        <w:tab/>
        <w:t>муниципальной</w:t>
      </w:r>
      <w:r w:rsidRPr="00F00E22">
        <w:rPr>
          <w:rFonts w:ascii="Times New Roman" w:hAnsi="Times New Roman" w:cs="Times New Roman"/>
          <w:sz w:val="28"/>
          <w:szCs w:val="28"/>
        </w:rPr>
        <w:tab/>
        <w:t>программы</w:t>
      </w:r>
      <w:r w:rsidRPr="00F00E22">
        <w:rPr>
          <w:rFonts w:ascii="Times New Roman" w:hAnsi="Times New Roman" w:cs="Times New Roman"/>
          <w:sz w:val="28"/>
          <w:szCs w:val="28"/>
        </w:rPr>
        <w:tab/>
        <w:t>«Ин</w:t>
      </w:r>
      <w:r>
        <w:rPr>
          <w:rFonts w:ascii="Times New Roman" w:hAnsi="Times New Roman" w:cs="Times New Roman"/>
          <w:sz w:val="28"/>
          <w:szCs w:val="28"/>
        </w:rPr>
        <w:t>формационное общество</w:t>
      </w:r>
      <w:r w:rsidRPr="00F00E22">
        <w:rPr>
          <w:rFonts w:ascii="Times New Roman" w:hAnsi="Times New Roman" w:cs="Times New Roman"/>
          <w:sz w:val="28"/>
          <w:szCs w:val="28"/>
        </w:rPr>
        <w:t xml:space="preserve">» запланировано </w:t>
      </w:r>
      <w:r>
        <w:rPr>
          <w:rFonts w:ascii="Times New Roman" w:hAnsi="Times New Roman" w:cs="Times New Roman"/>
          <w:sz w:val="28"/>
          <w:szCs w:val="28"/>
        </w:rPr>
        <w:t xml:space="preserve">15,0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тыс.</w:t>
      </w:r>
      <w:r w:rsidRPr="00F00E22"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лей</w:t>
      </w:r>
      <w:proofErr w:type="spellEnd"/>
      <w:proofErr w:type="gramEnd"/>
      <w:r w:rsidRPr="00F00E22">
        <w:rPr>
          <w:rFonts w:ascii="Times New Roman" w:hAnsi="Times New Roman" w:cs="Times New Roman"/>
          <w:sz w:val="28"/>
          <w:szCs w:val="28"/>
        </w:rPr>
        <w:t xml:space="preserve">. Фактически освоено денежных средств </w:t>
      </w:r>
      <w:r w:rsidR="00FE19D9">
        <w:rPr>
          <w:rFonts w:ascii="Times New Roman" w:hAnsi="Times New Roman" w:cs="Times New Roman"/>
          <w:sz w:val="28"/>
          <w:szCs w:val="28"/>
        </w:rPr>
        <w:t>0,0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</w:t>
      </w:r>
      <w:r w:rsidRPr="00F00E22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F00E22">
        <w:rPr>
          <w:rFonts w:ascii="Times New Roman" w:hAnsi="Times New Roman" w:cs="Times New Roman"/>
          <w:sz w:val="28"/>
          <w:szCs w:val="28"/>
        </w:rPr>
        <w:t xml:space="preserve">., что составило </w:t>
      </w:r>
      <w:r w:rsidR="00FE19D9">
        <w:rPr>
          <w:rFonts w:ascii="Times New Roman" w:hAnsi="Times New Roman" w:cs="Times New Roman"/>
          <w:sz w:val="28"/>
          <w:szCs w:val="28"/>
        </w:rPr>
        <w:t>0,0</w:t>
      </w:r>
      <w:r w:rsidRPr="00F00E22">
        <w:rPr>
          <w:rFonts w:ascii="Times New Roman" w:hAnsi="Times New Roman" w:cs="Times New Roman"/>
          <w:sz w:val="28"/>
          <w:szCs w:val="28"/>
        </w:rPr>
        <w:t>% от плановых объемов финансирования.</w:t>
      </w:r>
    </w:p>
    <w:p w14:paraId="151BB519" w14:textId="2E54F713" w:rsidR="00C26038" w:rsidRPr="00C26038" w:rsidRDefault="00C26038" w:rsidP="00C26038">
      <w:pPr>
        <w:ind w:left="1247" w:right="624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91227945"/>
      <w:r w:rsidRPr="00C26038">
        <w:rPr>
          <w:rFonts w:ascii="Times New Roman" w:hAnsi="Times New Roman" w:cs="Times New Roman"/>
          <w:sz w:val="28"/>
          <w:szCs w:val="28"/>
        </w:rPr>
        <w:t>•</w:t>
      </w:r>
      <w:r w:rsidRPr="00C26038">
        <w:rPr>
          <w:rFonts w:ascii="Times New Roman" w:hAnsi="Times New Roman" w:cs="Times New Roman"/>
          <w:sz w:val="28"/>
          <w:szCs w:val="28"/>
        </w:rPr>
        <w:tab/>
        <w:t xml:space="preserve"> На реализацию мероприятий муниципальной программы «Муниципальная политика» выделено </w:t>
      </w:r>
      <w:r w:rsidR="00FE19D9">
        <w:rPr>
          <w:rFonts w:ascii="Times New Roman" w:hAnsi="Times New Roman" w:cs="Times New Roman"/>
          <w:sz w:val="28"/>
          <w:szCs w:val="28"/>
        </w:rPr>
        <w:t>65,0</w:t>
      </w:r>
      <w:r w:rsidRPr="00C26038">
        <w:rPr>
          <w:rFonts w:ascii="Times New Roman" w:hAnsi="Times New Roman" w:cs="Times New Roman"/>
          <w:sz w:val="28"/>
          <w:szCs w:val="28"/>
        </w:rPr>
        <w:t xml:space="preserve"> тыс. рублей. Фактически освоено денежных средств </w:t>
      </w:r>
      <w:r w:rsidR="00FE19D9">
        <w:rPr>
          <w:rFonts w:ascii="Times New Roman" w:hAnsi="Times New Roman" w:cs="Times New Roman"/>
          <w:sz w:val="28"/>
          <w:szCs w:val="28"/>
        </w:rPr>
        <w:t>12,2</w:t>
      </w:r>
      <w:r w:rsidRPr="00C26038">
        <w:rPr>
          <w:rFonts w:ascii="Times New Roman" w:hAnsi="Times New Roman" w:cs="Times New Roman"/>
          <w:sz w:val="28"/>
          <w:szCs w:val="28"/>
        </w:rPr>
        <w:t xml:space="preserve"> тыс. руб., что составило </w:t>
      </w:r>
      <w:r w:rsidR="00FE19D9">
        <w:rPr>
          <w:rFonts w:ascii="Times New Roman" w:hAnsi="Times New Roman" w:cs="Times New Roman"/>
          <w:sz w:val="28"/>
          <w:szCs w:val="28"/>
        </w:rPr>
        <w:t>18,8</w:t>
      </w:r>
      <w:r w:rsidRPr="00C26038">
        <w:rPr>
          <w:rFonts w:ascii="Times New Roman" w:hAnsi="Times New Roman" w:cs="Times New Roman"/>
          <w:sz w:val="28"/>
          <w:szCs w:val="28"/>
        </w:rPr>
        <w:t>% от плановых объемов финансирования.</w:t>
      </w:r>
    </w:p>
    <w:bookmarkEnd w:id="1"/>
    <w:p w14:paraId="2A132D7D" w14:textId="3791688D" w:rsidR="00C26038" w:rsidRDefault="00C26038" w:rsidP="00FE19D9">
      <w:pPr>
        <w:ind w:left="1247" w:right="624"/>
        <w:jc w:val="both"/>
        <w:rPr>
          <w:rFonts w:ascii="Times New Roman" w:hAnsi="Times New Roman" w:cs="Times New Roman"/>
          <w:sz w:val="28"/>
          <w:szCs w:val="28"/>
        </w:rPr>
      </w:pPr>
      <w:r w:rsidRPr="00C26038">
        <w:rPr>
          <w:rFonts w:ascii="Times New Roman" w:hAnsi="Times New Roman" w:cs="Times New Roman"/>
          <w:sz w:val="28"/>
          <w:szCs w:val="28"/>
        </w:rPr>
        <w:t>•</w:t>
      </w:r>
      <w:r w:rsidRPr="00C26038">
        <w:rPr>
          <w:rFonts w:ascii="Times New Roman" w:hAnsi="Times New Roman" w:cs="Times New Roman"/>
          <w:sz w:val="28"/>
          <w:szCs w:val="28"/>
        </w:rPr>
        <w:tab/>
        <w:t xml:space="preserve">На реализацию мероприятий муниципальной программы «Развитие физической культуры и спорта» выделено </w:t>
      </w:r>
      <w:r w:rsidR="00FE19D9">
        <w:rPr>
          <w:rFonts w:ascii="Times New Roman" w:hAnsi="Times New Roman" w:cs="Times New Roman"/>
          <w:sz w:val="28"/>
          <w:szCs w:val="28"/>
        </w:rPr>
        <w:t>220,0</w:t>
      </w:r>
      <w:r w:rsidRPr="00C260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038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C26038">
        <w:rPr>
          <w:rFonts w:ascii="Times New Roman" w:hAnsi="Times New Roman" w:cs="Times New Roman"/>
          <w:sz w:val="28"/>
          <w:szCs w:val="28"/>
        </w:rPr>
        <w:t xml:space="preserve">. Фактически освоено денежных средств </w:t>
      </w:r>
      <w:r w:rsidR="00FE19D9">
        <w:rPr>
          <w:rFonts w:ascii="Times New Roman" w:hAnsi="Times New Roman" w:cs="Times New Roman"/>
          <w:sz w:val="28"/>
          <w:szCs w:val="28"/>
        </w:rPr>
        <w:t>114,6</w:t>
      </w:r>
      <w:r w:rsidRPr="00C26038">
        <w:rPr>
          <w:rFonts w:ascii="Times New Roman" w:hAnsi="Times New Roman" w:cs="Times New Roman"/>
          <w:sz w:val="28"/>
          <w:szCs w:val="28"/>
        </w:rPr>
        <w:t xml:space="preserve"> тыс. руб., что составило </w:t>
      </w:r>
      <w:r w:rsidR="00FE19D9">
        <w:rPr>
          <w:rFonts w:ascii="Times New Roman" w:hAnsi="Times New Roman" w:cs="Times New Roman"/>
          <w:sz w:val="28"/>
          <w:szCs w:val="28"/>
        </w:rPr>
        <w:t>52,1</w:t>
      </w:r>
      <w:r w:rsidRPr="00C26038">
        <w:rPr>
          <w:rFonts w:ascii="Times New Roman" w:hAnsi="Times New Roman" w:cs="Times New Roman"/>
          <w:sz w:val="28"/>
          <w:szCs w:val="28"/>
        </w:rPr>
        <w:t>% от плановых объемов финансирования.</w:t>
      </w:r>
    </w:p>
    <w:p w14:paraId="04EC5439" w14:textId="51544CCD" w:rsidR="00266290" w:rsidRPr="00F00E22" w:rsidRDefault="00266290" w:rsidP="0006120A">
      <w:pPr>
        <w:ind w:left="1247" w:right="624"/>
        <w:jc w:val="both"/>
        <w:rPr>
          <w:rFonts w:ascii="Times New Roman" w:hAnsi="Times New Roman" w:cs="Times New Roman"/>
          <w:sz w:val="28"/>
          <w:szCs w:val="28"/>
        </w:rPr>
      </w:pPr>
      <w:r w:rsidRPr="00F00E22">
        <w:rPr>
          <w:rFonts w:ascii="Times New Roman" w:hAnsi="Times New Roman" w:cs="Times New Roman"/>
          <w:sz w:val="28"/>
          <w:szCs w:val="28"/>
        </w:rPr>
        <w:t>Финансирование не предусмотрено - по 1 муниципальной программе:</w:t>
      </w:r>
    </w:p>
    <w:p w14:paraId="7967C900" w14:textId="77777777" w:rsidR="00266290" w:rsidRPr="00F00E22" w:rsidRDefault="00266290" w:rsidP="0006120A">
      <w:pPr>
        <w:ind w:left="1247" w:right="624"/>
        <w:jc w:val="both"/>
        <w:rPr>
          <w:rFonts w:ascii="Times New Roman" w:hAnsi="Times New Roman" w:cs="Times New Roman"/>
          <w:sz w:val="28"/>
          <w:szCs w:val="28"/>
        </w:rPr>
      </w:pPr>
      <w:r w:rsidRPr="00F00E22">
        <w:rPr>
          <w:rFonts w:ascii="Times New Roman" w:hAnsi="Times New Roman" w:cs="Times New Roman"/>
          <w:sz w:val="28"/>
          <w:szCs w:val="28"/>
        </w:rPr>
        <w:t>•</w:t>
      </w:r>
      <w:r w:rsidRPr="00F00E22">
        <w:rPr>
          <w:rFonts w:ascii="Times New Roman" w:hAnsi="Times New Roman" w:cs="Times New Roman"/>
          <w:sz w:val="28"/>
          <w:szCs w:val="28"/>
        </w:rPr>
        <w:tab/>
        <w:t>«</w:t>
      </w:r>
      <w:r w:rsidR="00A1345A">
        <w:rPr>
          <w:rFonts w:ascii="Times New Roman" w:hAnsi="Times New Roman" w:cs="Times New Roman"/>
          <w:sz w:val="28"/>
          <w:szCs w:val="28"/>
        </w:rPr>
        <w:t>Управление муниципальными финансами</w:t>
      </w:r>
      <w:r w:rsidRPr="00F00E22">
        <w:rPr>
          <w:rFonts w:ascii="Times New Roman" w:hAnsi="Times New Roman" w:cs="Times New Roman"/>
          <w:sz w:val="28"/>
          <w:szCs w:val="28"/>
        </w:rPr>
        <w:t>».</w:t>
      </w:r>
    </w:p>
    <w:p w14:paraId="1D96EAFB" w14:textId="77777777" w:rsidR="00266290" w:rsidRPr="00F00E22" w:rsidRDefault="00266290" w:rsidP="0006120A">
      <w:pPr>
        <w:ind w:left="1247" w:right="624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00E22">
        <w:rPr>
          <w:rFonts w:ascii="Times New Roman" w:hAnsi="Times New Roman" w:cs="Times New Roman"/>
          <w:sz w:val="28"/>
          <w:szCs w:val="28"/>
          <w:lang w:bidi="ru-RU"/>
        </w:rPr>
        <w:t xml:space="preserve">Сведения об использовании бюджетных ассигнований на реализацию муниципальных программ приведены в приложении № </w:t>
      </w:r>
      <w:r w:rsidR="00AF6C5C">
        <w:rPr>
          <w:rFonts w:ascii="Times New Roman" w:hAnsi="Times New Roman" w:cs="Times New Roman"/>
          <w:sz w:val="28"/>
          <w:szCs w:val="28"/>
          <w:lang w:bidi="ru-RU"/>
        </w:rPr>
        <w:t>1</w:t>
      </w:r>
      <w:r w:rsidRPr="00F00E22">
        <w:rPr>
          <w:rFonts w:ascii="Times New Roman" w:hAnsi="Times New Roman" w:cs="Times New Roman"/>
          <w:sz w:val="28"/>
          <w:szCs w:val="28"/>
          <w:lang w:bidi="ru-RU"/>
        </w:rPr>
        <w:t xml:space="preserve"> к сводному годовому докладу.</w:t>
      </w:r>
    </w:p>
    <w:p w14:paraId="41C15AE7" w14:textId="7282DDAB" w:rsidR="00941254" w:rsidRPr="00F00E22" w:rsidRDefault="00941254" w:rsidP="00941254">
      <w:pPr>
        <w:ind w:left="1247" w:right="624"/>
        <w:jc w:val="both"/>
        <w:rPr>
          <w:rFonts w:ascii="Times New Roman" w:hAnsi="Times New Roman" w:cs="Times New Roman"/>
          <w:i/>
          <w:iCs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lastRenderedPageBreak/>
        <w:tab/>
      </w:r>
      <w:r w:rsidRPr="00F00E22">
        <w:rPr>
          <w:rFonts w:ascii="Times New Roman" w:hAnsi="Times New Roman" w:cs="Times New Roman"/>
          <w:i/>
          <w:iCs/>
          <w:sz w:val="28"/>
          <w:szCs w:val="28"/>
          <w:lang w:bidi="ru-RU"/>
        </w:rPr>
        <w:t xml:space="preserve">Оценка эффективности реализации муниципальных программ по итогам </w:t>
      </w:r>
      <w:r w:rsidR="00310539">
        <w:rPr>
          <w:rFonts w:ascii="Times New Roman" w:hAnsi="Times New Roman" w:cs="Times New Roman"/>
          <w:i/>
          <w:iCs/>
          <w:sz w:val="28"/>
          <w:szCs w:val="28"/>
          <w:lang w:bidi="ru-RU"/>
        </w:rPr>
        <w:t>2024</w:t>
      </w:r>
      <w:r w:rsidRPr="00F00E22">
        <w:rPr>
          <w:rFonts w:ascii="Times New Roman" w:hAnsi="Times New Roman" w:cs="Times New Roman"/>
          <w:i/>
          <w:iCs/>
          <w:sz w:val="28"/>
          <w:szCs w:val="28"/>
          <w:lang w:bidi="ru-RU"/>
        </w:rPr>
        <w:t xml:space="preserve"> года</w:t>
      </w:r>
    </w:p>
    <w:p w14:paraId="31C920D7" w14:textId="1A574318" w:rsidR="00941254" w:rsidRPr="00F00E22" w:rsidRDefault="00941254" w:rsidP="00941254">
      <w:pPr>
        <w:ind w:left="1247" w:right="624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00E22">
        <w:rPr>
          <w:rFonts w:ascii="Times New Roman" w:hAnsi="Times New Roman" w:cs="Times New Roman"/>
          <w:sz w:val="28"/>
          <w:szCs w:val="28"/>
          <w:lang w:bidi="ru-RU"/>
        </w:rPr>
        <w:t xml:space="preserve">Оценка эффективности реализации муниципальных программ (далее - оценка) по итогам </w:t>
      </w:r>
      <w:r w:rsidR="00310539">
        <w:rPr>
          <w:rFonts w:ascii="Times New Roman" w:hAnsi="Times New Roman" w:cs="Times New Roman"/>
          <w:sz w:val="28"/>
          <w:szCs w:val="28"/>
          <w:lang w:bidi="ru-RU"/>
        </w:rPr>
        <w:t>2024</w:t>
      </w:r>
      <w:r w:rsidRPr="00F00E22">
        <w:rPr>
          <w:rFonts w:ascii="Times New Roman" w:hAnsi="Times New Roman" w:cs="Times New Roman"/>
          <w:sz w:val="28"/>
          <w:szCs w:val="28"/>
          <w:lang w:bidi="ru-RU"/>
        </w:rPr>
        <w:t xml:space="preserve"> года проводилась в соответствии с Методикой оценки эффективности реализации муниципальной программы, утвержденной постановлением Администрации </w:t>
      </w:r>
      <w:r w:rsidR="004B6BAC" w:rsidRPr="00F00E22">
        <w:rPr>
          <w:rFonts w:ascii="Times New Roman" w:hAnsi="Times New Roman" w:cs="Times New Roman"/>
          <w:sz w:val="28"/>
          <w:szCs w:val="28"/>
        </w:rPr>
        <w:t>Краснокрымского сельского поселения</w:t>
      </w:r>
      <w:r w:rsidRPr="00F00E22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4B6BAC" w:rsidRPr="00F00E22">
        <w:rPr>
          <w:rFonts w:ascii="Times New Roman" w:hAnsi="Times New Roman" w:cs="Times New Roman"/>
          <w:sz w:val="28"/>
          <w:szCs w:val="28"/>
        </w:rPr>
        <w:t>от 14. 09.2018 года № 255</w:t>
      </w:r>
      <w:r w:rsidR="004B6BAC">
        <w:rPr>
          <w:rFonts w:ascii="Times New Roman" w:hAnsi="Times New Roman" w:cs="Times New Roman"/>
          <w:sz w:val="28"/>
          <w:szCs w:val="28"/>
        </w:rPr>
        <w:t xml:space="preserve"> </w:t>
      </w:r>
      <w:r w:rsidRPr="00F00E22">
        <w:rPr>
          <w:rFonts w:ascii="Times New Roman" w:hAnsi="Times New Roman" w:cs="Times New Roman"/>
          <w:sz w:val="28"/>
          <w:szCs w:val="28"/>
          <w:lang w:bidi="ru-RU"/>
        </w:rPr>
        <w:t>и основана на совокупной оценке по 2 критериям: оценка степени достижения плановых значений целевых показателей муниципальной программы, оценка уровня выполнение плановых объемов финансирования муниципальной программы. По каждому критерию установлен весовой балл и определены показатели, в соответствии с которыми осуществляется оценка.</w:t>
      </w:r>
    </w:p>
    <w:p w14:paraId="0BFDB88B" w14:textId="77777777" w:rsidR="00941254" w:rsidRPr="00F00E22" w:rsidRDefault="00941254" w:rsidP="00941254">
      <w:pPr>
        <w:ind w:left="1247" w:right="624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00E22">
        <w:rPr>
          <w:rFonts w:ascii="Times New Roman" w:hAnsi="Times New Roman" w:cs="Times New Roman"/>
          <w:sz w:val="28"/>
          <w:szCs w:val="28"/>
          <w:lang w:bidi="ru-RU"/>
        </w:rPr>
        <w:t>Оценка проведена на основе информации, представленной ответственными исполнителями муниципальных программ, в составе годовых отчетов о ходе реализации муниципальных программ.</w:t>
      </w:r>
    </w:p>
    <w:p w14:paraId="1F9D5735" w14:textId="11FE4C9F" w:rsidR="00B6696E" w:rsidRDefault="00941254" w:rsidP="00B6696E">
      <w:pPr>
        <w:ind w:left="1247" w:right="624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 w:rsidRPr="00F00E22">
        <w:rPr>
          <w:rFonts w:ascii="Times New Roman" w:hAnsi="Times New Roman" w:cs="Times New Roman"/>
          <w:sz w:val="28"/>
          <w:szCs w:val="28"/>
          <w:lang w:bidi="ru-RU"/>
        </w:rPr>
        <w:t xml:space="preserve">В рамках проведенной оценки эффективности достижения целевых показателей и кассового исполнений установлено, что </w:t>
      </w:r>
      <w:r w:rsidRPr="00F00E22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эффективность </w:t>
      </w:r>
      <w:proofErr w:type="gramStart"/>
      <w:r w:rsidRPr="00F00E22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реализации </w:t>
      </w:r>
      <w:r w:rsidR="00B6696E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0</w:t>
      </w:r>
      <w:proofErr w:type="gramEnd"/>
      <w:r w:rsidR="00B6696E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,95 и </w:t>
      </w:r>
      <w:r w:rsidRPr="00F00E22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более (высокая) - по </w:t>
      </w:r>
      <w:r w:rsidR="00FE19D9">
        <w:rPr>
          <w:rFonts w:ascii="Times New Roman" w:hAnsi="Times New Roman" w:cs="Times New Roman"/>
          <w:b/>
          <w:bCs/>
          <w:sz w:val="28"/>
          <w:szCs w:val="28"/>
          <w:lang w:bidi="ru-RU"/>
        </w:rPr>
        <w:t>4</w:t>
      </w:r>
      <w:r w:rsidR="000E1A85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</w:t>
      </w:r>
      <w:r w:rsidR="00B6696E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муниципальным программам;                                                           </w:t>
      </w:r>
    </w:p>
    <w:p w14:paraId="72275442" w14:textId="76448BAA" w:rsidR="00B6696E" w:rsidRDefault="00B6696E" w:rsidP="00B6696E">
      <w:pPr>
        <w:ind w:left="1247" w:right="624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00E22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эффективность </w:t>
      </w:r>
      <w:proofErr w:type="gramStart"/>
      <w:r w:rsidRPr="00F00E22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реализации </w:t>
      </w: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от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0,75 до 0,95 </w:t>
      </w:r>
      <w:r w:rsidRPr="00F00E22">
        <w:rPr>
          <w:rFonts w:ascii="Times New Roman" w:hAnsi="Times New Roman" w:cs="Times New Roman"/>
          <w:b/>
          <w:bCs/>
          <w:sz w:val="28"/>
          <w:szCs w:val="28"/>
          <w:lang w:bidi="ru-RU"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>удовлетворительная</w:t>
      </w:r>
      <w:r w:rsidRPr="00F00E22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) - по </w:t>
      </w:r>
      <w:r w:rsidR="00FE19D9">
        <w:rPr>
          <w:rFonts w:ascii="Times New Roman" w:hAnsi="Times New Roman" w:cs="Times New Roman"/>
          <w:b/>
          <w:bCs/>
          <w:sz w:val="28"/>
          <w:szCs w:val="28"/>
          <w:lang w:bidi="ru-RU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муниципальн</w:t>
      </w:r>
      <w:r w:rsidR="00FE34E6">
        <w:rPr>
          <w:rFonts w:ascii="Times New Roman" w:hAnsi="Times New Roman" w:cs="Times New Roman"/>
          <w:b/>
          <w:bCs/>
          <w:sz w:val="28"/>
          <w:szCs w:val="28"/>
          <w:lang w:bidi="ru-RU"/>
        </w:rPr>
        <w:t>ым</w:t>
      </w: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программ</w:t>
      </w:r>
      <w:r w:rsidR="00FE34E6">
        <w:rPr>
          <w:rFonts w:ascii="Times New Roman" w:hAnsi="Times New Roman" w:cs="Times New Roman"/>
          <w:b/>
          <w:bCs/>
          <w:sz w:val="28"/>
          <w:szCs w:val="28"/>
          <w:lang w:bidi="ru-RU"/>
        </w:rPr>
        <w:t>ам</w:t>
      </w: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>;</w:t>
      </w:r>
    </w:p>
    <w:p w14:paraId="69D8572B" w14:textId="0599F091" w:rsidR="00B6696E" w:rsidRDefault="00B6696E" w:rsidP="00B6696E">
      <w:pPr>
        <w:ind w:left="1247" w:right="624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00E22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эффективность </w:t>
      </w:r>
      <w:proofErr w:type="gramStart"/>
      <w:r w:rsidRPr="00F00E22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реализации </w:t>
      </w: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менее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0,75 </w:t>
      </w:r>
      <w:r w:rsidRPr="00F00E22">
        <w:rPr>
          <w:rFonts w:ascii="Times New Roman" w:hAnsi="Times New Roman" w:cs="Times New Roman"/>
          <w:b/>
          <w:bCs/>
          <w:sz w:val="28"/>
          <w:szCs w:val="28"/>
          <w:lang w:bidi="ru-RU"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>низкая</w:t>
      </w:r>
      <w:r w:rsidRPr="00F00E22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) - по </w:t>
      </w:r>
      <w:r w:rsidR="00FE19D9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4 </w:t>
      </w: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>муниципальн</w:t>
      </w:r>
      <w:r w:rsidR="00FE34E6">
        <w:rPr>
          <w:rFonts w:ascii="Times New Roman" w:hAnsi="Times New Roman" w:cs="Times New Roman"/>
          <w:b/>
          <w:bCs/>
          <w:sz w:val="28"/>
          <w:szCs w:val="28"/>
          <w:lang w:bidi="ru-RU"/>
        </w:rPr>
        <w:t>ым</w:t>
      </w: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программ</w:t>
      </w:r>
      <w:r w:rsidR="00FE34E6">
        <w:rPr>
          <w:rFonts w:ascii="Times New Roman" w:hAnsi="Times New Roman" w:cs="Times New Roman"/>
          <w:b/>
          <w:bCs/>
          <w:sz w:val="28"/>
          <w:szCs w:val="28"/>
          <w:lang w:bidi="ru-RU"/>
        </w:rPr>
        <w:t>ам</w:t>
      </w: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>;</w:t>
      </w:r>
    </w:p>
    <w:p w14:paraId="2B94FBBE" w14:textId="77777777" w:rsidR="00941254" w:rsidRPr="00F00E22" w:rsidRDefault="00941254" w:rsidP="00941254">
      <w:pPr>
        <w:ind w:left="1247" w:right="624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00E22">
        <w:rPr>
          <w:rFonts w:ascii="Times New Roman" w:hAnsi="Times New Roman" w:cs="Times New Roman"/>
          <w:sz w:val="28"/>
          <w:szCs w:val="28"/>
          <w:lang w:bidi="ru-RU"/>
        </w:rPr>
        <w:t>Общие результаты оценки эффективности реализации муниципальных программ представлены в таблице 1.</w:t>
      </w:r>
    </w:p>
    <w:p w14:paraId="0D8A69D0" w14:textId="77777777" w:rsidR="00941254" w:rsidRDefault="00941254" w:rsidP="00941254">
      <w:pPr>
        <w:tabs>
          <w:tab w:val="left" w:pos="1275"/>
        </w:tabs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14:paraId="120A1679" w14:textId="77777777" w:rsidR="00941254" w:rsidRDefault="00941254" w:rsidP="00941254">
      <w:pPr>
        <w:rPr>
          <w:rFonts w:ascii="Times New Roman" w:hAnsi="Times New Roman" w:cs="Times New Roman"/>
          <w:sz w:val="28"/>
          <w:szCs w:val="28"/>
          <w:lang w:bidi="ru-RU"/>
        </w:rPr>
      </w:pPr>
    </w:p>
    <w:p w14:paraId="280CE57E" w14:textId="77777777" w:rsidR="00266290" w:rsidRPr="00941254" w:rsidRDefault="00266290" w:rsidP="00941254">
      <w:pPr>
        <w:rPr>
          <w:rFonts w:ascii="Times New Roman" w:hAnsi="Times New Roman" w:cs="Times New Roman"/>
          <w:sz w:val="28"/>
          <w:szCs w:val="28"/>
          <w:lang w:bidi="ru-RU"/>
        </w:rPr>
        <w:sectPr w:rsidR="00266290" w:rsidRPr="0094125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1CCDBD5" w14:textId="77777777" w:rsidR="00E4002A" w:rsidRDefault="00E4002A" w:rsidP="0006120A">
      <w:pPr>
        <w:ind w:left="1247" w:right="624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bidi="ru-RU"/>
        </w:rPr>
      </w:pPr>
    </w:p>
    <w:p w14:paraId="7B1A31AC" w14:textId="77777777" w:rsidR="00E4002A" w:rsidRDefault="00E4002A" w:rsidP="0006120A">
      <w:pPr>
        <w:ind w:left="1247" w:right="624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bidi="ru-RU"/>
        </w:rPr>
      </w:pPr>
    </w:p>
    <w:p w14:paraId="36F095A3" w14:textId="77777777" w:rsidR="00266290" w:rsidRDefault="00266290" w:rsidP="00E4002A">
      <w:pPr>
        <w:ind w:left="1247" w:right="624"/>
        <w:jc w:val="center"/>
        <w:rPr>
          <w:rFonts w:ascii="Times New Roman" w:hAnsi="Times New Roman" w:cs="Times New Roman"/>
          <w:sz w:val="28"/>
          <w:szCs w:val="28"/>
          <w:u w:val="single"/>
          <w:lang w:bidi="ru-RU"/>
        </w:rPr>
      </w:pPr>
      <w:r w:rsidRPr="00F00E22">
        <w:rPr>
          <w:rFonts w:ascii="Times New Roman" w:hAnsi="Times New Roman" w:cs="Times New Roman"/>
          <w:b/>
          <w:bCs/>
          <w:sz w:val="28"/>
          <w:szCs w:val="28"/>
          <w:u w:val="single"/>
          <w:lang w:bidi="ru-RU"/>
        </w:rPr>
        <w:t xml:space="preserve">Таблица </w:t>
      </w:r>
      <w:r w:rsidRPr="00F00E22">
        <w:rPr>
          <w:rFonts w:ascii="Times New Roman" w:hAnsi="Times New Roman" w:cs="Times New Roman"/>
          <w:sz w:val="28"/>
          <w:szCs w:val="28"/>
          <w:u w:val="single"/>
          <w:lang w:bidi="ru-RU"/>
        </w:rPr>
        <w:t xml:space="preserve">1 </w:t>
      </w:r>
      <w:r w:rsidRPr="00F00E22">
        <w:rPr>
          <w:rFonts w:ascii="Times New Roman" w:hAnsi="Times New Roman" w:cs="Times New Roman"/>
          <w:b/>
          <w:bCs/>
          <w:sz w:val="28"/>
          <w:szCs w:val="28"/>
          <w:u w:val="single"/>
          <w:lang w:bidi="ru-RU"/>
        </w:rPr>
        <w:t xml:space="preserve">- </w:t>
      </w:r>
      <w:r w:rsidRPr="00F00E22">
        <w:rPr>
          <w:rFonts w:ascii="Times New Roman" w:hAnsi="Times New Roman" w:cs="Times New Roman"/>
          <w:sz w:val="28"/>
          <w:szCs w:val="28"/>
          <w:u w:val="single"/>
          <w:lang w:bidi="ru-RU"/>
        </w:rPr>
        <w:t>Результаты оценки эффективности реализации муниципальных программ</w:t>
      </w:r>
    </w:p>
    <w:p w14:paraId="46A95552" w14:textId="77777777" w:rsidR="00E4002A" w:rsidRPr="00F00E22" w:rsidRDefault="00E4002A" w:rsidP="00E4002A">
      <w:pPr>
        <w:ind w:left="1247" w:right="624"/>
        <w:jc w:val="center"/>
        <w:rPr>
          <w:rFonts w:ascii="Times New Roman" w:hAnsi="Times New Roman" w:cs="Times New Roman"/>
          <w:sz w:val="28"/>
          <w:szCs w:val="28"/>
          <w:lang w:bidi="ru-RU"/>
        </w:rPr>
      </w:pPr>
    </w:p>
    <w:tbl>
      <w:tblPr>
        <w:tblOverlap w:val="never"/>
        <w:tblW w:w="0" w:type="auto"/>
        <w:tblInd w:w="11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828"/>
        <w:gridCol w:w="1559"/>
        <w:gridCol w:w="1843"/>
        <w:gridCol w:w="1842"/>
      </w:tblGrid>
      <w:tr w:rsidR="00266290" w:rsidRPr="00266290" w14:paraId="09BBE82B" w14:textId="77777777" w:rsidTr="00717CAB">
        <w:trPr>
          <w:trHeight w:hRule="exact" w:val="11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3B1316" w14:textId="77777777" w:rsidR="00266290" w:rsidRPr="00266290" w:rsidRDefault="00266290" w:rsidP="000612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582D34" w14:textId="77777777" w:rsidR="00266290" w:rsidRPr="00266290" w:rsidRDefault="00266290" w:rsidP="000612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6629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Наименование муниципальной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CAE12F" w14:textId="77777777" w:rsidR="00266290" w:rsidRPr="00831562" w:rsidRDefault="00266290" w:rsidP="008315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83156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Степень</w:t>
            </w:r>
          </w:p>
          <w:p w14:paraId="592D91E1" w14:textId="77777777" w:rsidR="00266290" w:rsidRPr="00831562" w:rsidRDefault="00266290" w:rsidP="008315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83156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достижения</w:t>
            </w:r>
          </w:p>
          <w:p w14:paraId="44423B5B" w14:textId="77777777" w:rsidR="00266290" w:rsidRPr="00831562" w:rsidRDefault="00266290" w:rsidP="008315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83156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целевых</w:t>
            </w:r>
          </w:p>
          <w:p w14:paraId="3BEBEB00" w14:textId="77777777" w:rsidR="00266290" w:rsidRPr="00831562" w:rsidRDefault="00266290" w:rsidP="008315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83156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индикаторов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A329C7" w14:textId="77777777" w:rsidR="00266290" w:rsidRPr="00831562" w:rsidRDefault="00266290" w:rsidP="008315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83156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Степень</w:t>
            </w:r>
          </w:p>
          <w:p w14:paraId="62869BC5" w14:textId="77777777" w:rsidR="00266290" w:rsidRPr="00831562" w:rsidRDefault="00266290" w:rsidP="008315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83156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освоения</w:t>
            </w:r>
          </w:p>
          <w:p w14:paraId="6112C4A8" w14:textId="77777777" w:rsidR="00266290" w:rsidRPr="00831562" w:rsidRDefault="00266290" w:rsidP="008315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83156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бюджетных</w:t>
            </w:r>
          </w:p>
          <w:p w14:paraId="280F570C" w14:textId="77777777" w:rsidR="00266290" w:rsidRPr="00831562" w:rsidRDefault="00266290" w:rsidP="008315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83156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средств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F8B1E0E" w14:textId="77777777" w:rsidR="00266290" w:rsidRPr="00831562" w:rsidRDefault="00266290" w:rsidP="008315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83156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Оценка</w:t>
            </w:r>
          </w:p>
          <w:p w14:paraId="470CEFDA" w14:textId="77777777" w:rsidR="00266290" w:rsidRPr="00831562" w:rsidRDefault="00266290" w:rsidP="008315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83156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эффективности</w:t>
            </w:r>
          </w:p>
          <w:p w14:paraId="565A6645" w14:textId="77777777" w:rsidR="00266290" w:rsidRPr="00831562" w:rsidRDefault="00266290" w:rsidP="008315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83156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муниципальных</w:t>
            </w:r>
          </w:p>
          <w:p w14:paraId="65124A5E" w14:textId="77777777" w:rsidR="00266290" w:rsidRPr="00831562" w:rsidRDefault="00266290" w:rsidP="008315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83156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программ</w:t>
            </w:r>
          </w:p>
        </w:tc>
      </w:tr>
      <w:tr w:rsidR="00266290" w:rsidRPr="00266290" w14:paraId="4281A528" w14:textId="77777777" w:rsidTr="00717CAB">
        <w:trPr>
          <w:trHeight w:hRule="exact" w:val="283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C6824E" w14:textId="77777777" w:rsidR="00266290" w:rsidRPr="00266290" w:rsidRDefault="00266290" w:rsidP="000612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266290" w:rsidRPr="00266290" w14:paraId="1426FD22" w14:textId="77777777" w:rsidTr="00717CAB">
        <w:trPr>
          <w:trHeight w:hRule="exact" w:val="2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A9B991" w14:textId="77777777" w:rsidR="00266290" w:rsidRPr="00266290" w:rsidRDefault="006C1297" w:rsidP="000612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946FD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  <w:r w:rsidR="00266290" w:rsidRPr="0026629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408E79" w14:textId="77777777" w:rsidR="00266290" w:rsidRPr="00266290" w:rsidRDefault="00266290" w:rsidP="000612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6629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</w:t>
            </w:r>
            <w:r w:rsidR="006355E5" w:rsidRPr="006355E5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граждан</w:t>
            </w:r>
            <w:r w:rsidRPr="006355E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A68488" w14:textId="77777777" w:rsidR="00266290" w:rsidRPr="00266290" w:rsidRDefault="00A5522D" w:rsidP="00EE1FA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100,</w:t>
            </w:r>
            <w:r w:rsidR="00266290" w:rsidRPr="0026629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375EAD" w14:textId="05A2F850" w:rsidR="00266290" w:rsidRPr="00266290" w:rsidRDefault="00FE19D9" w:rsidP="00EE1FA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37E3B1" w14:textId="77777777" w:rsidR="00266290" w:rsidRPr="00266290" w:rsidRDefault="006355E5" w:rsidP="00EE1FA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высокая</w:t>
            </w:r>
          </w:p>
        </w:tc>
      </w:tr>
      <w:tr w:rsidR="006C1297" w:rsidRPr="00266290" w14:paraId="694DA8A5" w14:textId="77777777" w:rsidTr="00717CAB">
        <w:trPr>
          <w:trHeight w:hRule="exact"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C9B055" w14:textId="77777777" w:rsidR="006C1297" w:rsidRPr="00266290" w:rsidRDefault="006C1297" w:rsidP="001279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  <w:r w:rsidRPr="0026629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7E8272" w14:textId="77777777" w:rsidR="006C1297" w:rsidRPr="004F1211" w:rsidRDefault="006C1297" w:rsidP="001279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F121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</w:t>
            </w:r>
            <w:r w:rsidRPr="004F1211">
              <w:rPr>
                <w:rFonts w:ascii="Times New Roman" w:hAnsi="Times New Roman" w:cs="Times New Roman"/>
                <w:sz w:val="24"/>
                <w:szCs w:val="24"/>
              </w:rPr>
              <w:t>Развитие транспортной системы</w:t>
            </w:r>
            <w:r w:rsidRPr="004F121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5F39E2" w14:textId="77777777" w:rsidR="006C1297" w:rsidRPr="00266290" w:rsidRDefault="006C1297" w:rsidP="0012799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100,</w:t>
            </w:r>
            <w:r w:rsidRPr="0026629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3C97A7" w14:textId="2AFBF310" w:rsidR="006C1297" w:rsidRPr="00266290" w:rsidRDefault="00FE19D9" w:rsidP="0012799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99,4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92A195" w14:textId="77777777" w:rsidR="006C1297" w:rsidRPr="00266290" w:rsidRDefault="006C1297" w:rsidP="0012799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высокая</w:t>
            </w:r>
          </w:p>
        </w:tc>
      </w:tr>
      <w:tr w:rsidR="00FD0261" w:rsidRPr="00266290" w14:paraId="1AA6F5AE" w14:textId="77777777" w:rsidTr="00717CAB">
        <w:trPr>
          <w:trHeight w:hRule="exact"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4BA1C6" w14:textId="77777777" w:rsidR="00FD0261" w:rsidRPr="00266290" w:rsidRDefault="00FD0261" w:rsidP="000612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8A0EFB" w14:textId="77777777" w:rsidR="00FD0261" w:rsidRPr="00266290" w:rsidRDefault="00FD0261" w:rsidP="005948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6629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</w:t>
            </w:r>
            <w:r w:rsidRPr="00D851CE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  <w:r w:rsidRPr="00D851C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6D9C29" w14:textId="77777777" w:rsidR="00FD0261" w:rsidRPr="00266290" w:rsidRDefault="00FD0261" w:rsidP="005948A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100,</w:t>
            </w:r>
            <w:r w:rsidRPr="0026629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0C96BB" w14:textId="1A9259D9" w:rsidR="00FD0261" w:rsidRPr="00266290" w:rsidRDefault="00FE19D9" w:rsidP="00FD026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96,5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FF4280" w14:textId="77777777" w:rsidR="00FD0261" w:rsidRDefault="00FD0261" w:rsidP="00EE1FA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высокая</w:t>
            </w:r>
          </w:p>
        </w:tc>
      </w:tr>
      <w:tr w:rsidR="00FD0261" w:rsidRPr="00266290" w14:paraId="428918A3" w14:textId="77777777" w:rsidTr="00717CAB">
        <w:trPr>
          <w:trHeight w:hRule="exact"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2BCB23" w14:textId="77777777" w:rsidR="00FD0261" w:rsidRPr="00266290" w:rsidRDefault="00FD0261" w:rsidP="005948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6629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1CB6A9" w14:textId="77777777" w:rsidR="00FD0261" w:rsidRPr="00EC263C" w:rsidRDefault="00FD0261" w:rsidP="005948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C263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</w:t>
            </w:r>
            <w:r w:rsidRPr="00EC263C">
              <w:rPr>
                <w:rFonts w:ascii="Times New Roman" w:hAnsi="Times New Roman" w:cs="Times New Roman"/>
                <w:sz w:val="24"/>
                <w:szCs w:val="24"/>
              </w:rPr>
              <w:t>Развитие культуры</w:t>
            </w:r>
            <w:r w:rsidRPr="00EC263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984D09" w14:textId="77777777" w:rsidR="00FD0261" w:rsidRPr="00266290" w:rsidRDefault="00FD0261" w:rsidP="005948A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100,</w:t>
            </w:r>
            <w:r w:rsidRPr="0026629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D00B5D" w14:textId="15884C54" w:rsidR="00FD0261" w:rsidRPr="00266290" w:rsidRDefault="00FE19D9" w:rsidP="005948A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99,2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50D85D" w14:textId="26182714" w:rsidR="00FD0261" w:rsidRPr="00266290" w:rsidRDefault="00FE19D9" w:rsidP="005948A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высокая</w:t>
            </w:r>
          </w:p>
        </w:tc>
      </w:tr>
      <w:tr w:rsidR="00FD0261" w:rsidRPr="00266290" w14:paraId="4B55DC62" w14:textId="77777777" w:rsidTr="00ED5DF0">
        <w:trPr>
          <w:trHeight w:hRule="exact" w:val="6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830F8A" w14:textId="77777777" w:rsidR="00FD0261" w:rsidRPr="00266290" w:rsidRDefault="00FD0261" w:rsidP="000612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</w:t>
            </w:r>
            <w:r w:rsidRPr="0026629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F7F14E" w14:textId="493F2786" w:rsidR="00FD0261" w:rsidRPr="00EE1FA0" w:rsidRDefault="00FD0261" w:rsidP="000612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E1FA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</w:t>
            </w:r>
            <w:r w:rsidR="00FE19D9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городско</w:t>
            </w:r>
            <w:r w:rsidR="007F32C1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 w:rsidR="00FE19D9">
              <w:rPr>
                <w:rFonts w:ascii="Times New Roman" w:hAnsi="Times New Roman" w:cs="Times New Roman"/>
                <w:sz w:val="24"/>
                <w:szCs w:val="24"/>
              </w:rPr>
              <w:t>среды</w:t>
            </w:r>
            <w:r w:rsidRPr="00EE1FA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F124CF" w14:textId="77777777" w:rsidR="00FD0261" w:rsidRPr="00266290" w:rsidRDefault="00FD0261" w:rsidP="00EE1FA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100,</w:t>
            </w:r>
            <w:r w:rsidRPr="0026629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1E137C" w14:textId="2618A408" w:rsidR="00FD0261" w:rsidRPr="00266290" w:rsidRDefault="007F32C1" w:rsidP="00EE1FA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81,2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DE404E" w14:textId="77777777" w:rsidR="00FD0261" w:rsidRDefault="00FD0261" w:rsidP="00FD0261">
            <w:pPr>
              <w:jc w:val="right"/>
            </w:pPr>
            <w:r w:rsidRPr="00977B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удовлетворит</w:t>
            </w:r>
          </w:p>
        </w:tc>
      </w:tr>
      <w:tr w:rsidR="00266290" w:rsidRPr="00266290" w14:paraId="5F7F64FE" w14:textId="77777777" w:rsidTr="00FD0261">
        <w:trPr>
          <w:trHeight w:hRule="exact" w:val="1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BECA6A" w14:textId="32CEADDC" w:rsidR="00266290" w:rsidRPr="00266290" w:rsidRDefault="007F32C1" w:rsidP="000612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</w:t>
            </w:r>
            <w:r w:rsidR="00266290" w:rsidRPr="0026629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6803AD" w14:textId="77777777" w:rsidR="00266290" w:rsidRPr="00266290" w:rsidRDefault="00FD0261" w:rsidP="000612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6629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</w:t>
            </w:r>
            <w:r w:rsidRPr="00A5522D">
              <w:rPr>
                <w:rFonts w:ascii="Times New Roman" w:hAnsi="Times New Roman" w:cs="Times New Roman"/>
                <w:sz w:val="24"/>
                <w:szCs w:val="24"/>
              </w:rPr>
              <w:t>Предупреждение и ликвидация чрезвычайных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522D">
              <w:rPr>
                <w:rFonts w:ascii="Times New Roman" w:hAnsi="Times New Roman" w:cs="Times New Roman"/>
                <w:sz w:val="24"/>
                <w:szCs w:val="24"/>
              </w:rPr>
              <w:t>ситуаций, обеспечение пожарной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522D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безопасности и безопасности людей на водных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объектах</w:t>
            </w:r>
            <w:r w:rsidRPr="00A5522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61BC0B" w14:textId="77777777" w:rsidR="00266290" w:rsidRPr="00266290" w:rsidRDefault="00A5522D" w:rsidP="00EE1FA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100,</w:t>
            </w:r>
            <w:r w:rsidR="00266290" w:rsidRPr="0026629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77D4AE" w14:textId="1E32C1FA" w:rsidR="00266290" w:rsidRPr="00266290" w:rsidRDefault="007F32C1" w:rsidP="00EE1FA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88,2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26D328" w14:textId="77777777" w:rsidR="00266290" w:rsidRPr="00266290" w:rsidRDefault="00183DDD" w:rsidP="00EE1FA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удовлетворит</w:t>
            </w:r>
          </w:p>
        </w:tc>
      </w:tr>
      <w:tr w:rsidR="00FE19D9" w:rsidRPr="00266290" w14:paraId="2F47B814" w14:textId="77777777" w:rsidTr="00ED5DF0">
        <w:trPr>
          <w:trHeight w:hRule="exact" w:val="7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273B24" w14:textId="1D093318" w:rsidR="00FE19D9" w:rsidRDefault="007F32C1" w:rsidP="000612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14C2E6" w14:textId="2263CAB1" w:rsidR="00FE19D9" w:rsidRPr="00266290" w:rsidRDefault="007F32C1" w:rsidP="000612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</w:t>
            </w:r>
            <w:r w:rsidR="00FE19D9" w:rsidRPr="00FE19D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Развитие физической культуры и спорта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85BDE9" w14:textId="4EAA027A" w:rsidR="00FE19D9" w:rsidRDefault="00FF2B86" w:rsidP="00EE1FA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9</w:t>
            </w:r>
            <w:r w:rsidR="007F32C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D34AA4" w14:textId="33DD6319" w:rsidR="00FE19D9" w:rsidRDefault="007F32C1" w:rsidP="00EE1FA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52,1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E35BDA" w14:textId="603E11C7" w:rsidR="00FE19D9" w:rsidRDefault="007F32C1" w:rsidP="00EE1FA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низкая</w:t>
            </w:r>
          </w:p>
        </w:tc>
      </w:tr>
      <w:tr w:rsidR="00FE19D9" w:rsidRPr="00266290" w14:paraId="155814DD" w14:textId="77777777" w:rsidTr="00ED5DF0">
        <w:trPr>
          <w:trHeight w:hRule="exact" w:val="4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04902B" w14:textId="640C005F" w:rsidR="00FE19D9" w:rsidRDefault="007F32C1" w:rsidP="000612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1BB6F5" w14:textId="1D85A3E9" w:rsidR="00FE19D9" w:rsidRPr="00266290" w:rsidRDefault="007F32C1" w:rsidP="007F32C1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</w:t>
            </w:r>
            <w:r w:rsidR="00FE19D9" w:rsidRPr="00FE19D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Муниципальная политика»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46C03A" w14:textId="5B01CFF1" w:rsidR="00FE19D9" w:rsidRDefault="00FF2B86" w:rsidP="00EE1FA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</w:t>
            </w:r>
            <w:r w:rsidR="007F32C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494824" w14:textId="24F7379F" w:rsidR="00FE19D9" w:rsidRDefault="007F32C1" w:rsidP="00EE1FA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18,8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61431B" w14:textId="5177423F" w:rsidR="00FE19D9" w:rsidRDefault="007F32C1" w:rsidP="00EE1FA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низкая</w:t>
            </w:r>
          </w:p>
        </w:tc>
      </w:tr>
      <w:tr w:rsidR="00266290" w:rsidRPr="00266290" w14:paraId="3A967228" w14:textId="77777777" w:rsidTr="00FD0261">
        <w:trPr>
          <w:trHeight w:hRule="exact" w:val="9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525EB5" w14:textId="045AA590" w:rsidR="00266290" w:rsidRPr="00266290" w:rsidRDefault="007F32C1" w:rsidP="000612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9</w:t>
            </w:r>
            <w:r w:rsidR="00266290" w:rsidRPr="0026629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0817F4" w14:textId="77777777" w:rsidR="00266290" w:rsidRPr="00266290" w:rsidRDefault="00FD0261" w:rsidP="000612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6629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</w:t>
            </w:r>
            <w:r w:rsidRPr="00717CAB">
              <w:rPr>
                <w:rFonts w:ascii="Times New Roman" w:hAnsi="Times New Roman" w:cs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26629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8BA915" w14:textId="1CFF843D" w:rsidR="00266290" w:rsidRPr="00266290" w:rsidRDefault="00FF2B86" w:rsidP="00EE1FA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50</w:t>
            </w:r>
            <w:r w:rsidR="00A5522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,</w:t>
            </w:r>
            <w:r w:rsidR="00266290" w:rsidRPr="0026629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E2625F" w14:textId="0419D9DF" w:rsidR="00266290" w:rsidRPr="00266290" w:rsidRDefault="007F32C1" w:rsidP="00EE1FA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34,0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E4A4E4" w14:textId="77777777" w:rsidR="00266290" w:rsidRPr="00266290" w:rsidRDefault="00946FDC" w:rsidP="00EE1FA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низкая</w:t>
            </w:r>
          </w:p>
        </w:tc>
      </w:tr>
      <w:tr w:rsidR="0006120A" w:rsidRPr="00266290" w14:paraId="35C0118E" w14:textId="77777777" w:rsidTr="00717CAB">
        <w:trPr>
          <w:trHeight w:hRule="exact"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A62C44" w14:textId="4F5C031D" w:rsidR="0006120A" w:rsidRPr="00266290" w:rsidRDefault="007F32C1" w:rsidP="008834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10</w:t>
            </w:r>
            <w:r w:rsidR="0006120A" w:rsidRPr="0026629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FD0E55" w14:textId="77777777" w:rsidR="0006120A" w:rsidRPr="00266290" w:rsidRDefault="0006120A" w:rsidP="00A552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6629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</w:t>
            </w:r>
            <w:r w:rsidR="00A5522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Информационное общество</w:t>
            </w:r>
            <w:r w:rsidRPr="0026629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1BC6B7" w14:textId="77777777" w:rsidR="0006120A" w:rsidRPr="00266290" w:rsidRDefault="00EC43BE" w:rsidP="00EE1FA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</w:t>
            </w:r>
            <w:r w:rsidR="00946FD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</w:t>
            </w:r>
            <w:r w:rsidR="00A5522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A353A4" w14:textId="16ABFD5D" w:rsidR="0006120A" w:rsidRPr="00266290" w:rsidRDefault="007F32C1" w:rsidP="00EE1FA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CC8968" w14:textId="77777777" w:rsidR="0006120A" w:rsidRPr="0006120A" w:rsidRDefault="00183DDD" w:rsidP="00A5522D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низкая</w:t>
            </w:r>
          </w:p>
        </w:tc>
      </w:tr>
      <w:tr w:rsidR="0006120A" w:rsidRPr="00266290" w14:paraId="1F05137D" w14:textId="77777777" w:rsidTr="00717CAB">
        <w:trPr>
          <w:trHeight w:hRule="exact" w:val="6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6E45F6" w14:textId="18F950E2" w:rsidR="0006120A" w:rsidRPr="00266290" w:rsidRDefault="0006120A" w:rsidP="00717C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6629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  <w:r w:rsidR="007F32C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  <w:r w:rsidR="00FF2B8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7EABE2" w14:textId="77777777" w:rsidR="0006120A" w:rsidRPr="00266290" w:rsidRDefault="00717CAB" w:rsidP="00717CA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«Управление муниципальными</w:t>
            </w:r>
            <w:r w:rsidR="0006120A" w:rsidRPr="0026629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финансами</w:t>
            </w:r>
            <w:r w:rsidR="0006120A" w:rsidRPr="0026629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94DBCF" w14:textId="77777777" w:rsidR="0006120A" w:rsidRPr="00266290" w:rsidRDefault="0006120A" w:rsidP="00EE1FA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C184D2" w14:textId="77777777" w:rsidR="0006120A" w:rsidRPr="00266290" w:rsidRDefault="00717CAB" w:rsidP="00487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Финансирование</w:t>
            </w:r>
            <w:r w:rsidRPr="0026629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отсутствует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111FFE" w14:textId="77777777" w:rsidR="0006120A" w:rsidRPr="0006120A" w:rsidRDefault="0006120A" w:rsidP="00EE1FA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</w:p>
        </w:tc>
      </w:tr>
    </w:tbl>
    <w:p w14:paraId="20C96F70" w14:textId="77777777" w:rsidR="00266290" w:rsidRPr="00266290" w:rsidRDefault="00266290" w:rsidP="0006120A">
      <w:pPr>
        <w:jc w:val="both"/>
        <w:rPr>
          <w:rFonts w:ascii="Times New Roman" w:hAnsi="Times New Roman" w:cs="Times New Roman"/>
          <w:sz w:val="24"/>
          <w:szCs w:val="24"/>
          <w:lang w:bidi="ru-RU"/>
        </w:rPr>
        <w:sectPr w:rsidR="00266290" w:rsidRPr="0026629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AC4EB09" w14:textId="77777777" w:rsidR="00266290" w:rsidRPr="00E4002A" w:rsidRDefault="00266290" w:rsidP="00E4002A">
      <w:pPr>
        <w:jc w:val="center"/>
        <w:rPr>
          <w:rFonts w:ascii="Times New Roman" w:hAnsi="Times New Roman" w:cs="Times New Roman"/>
          <w:i/>
          <w:iCs/>
          <w:sz w:val="28"/>
          <w:szCs w:val="28"/>
          <w:lang w:bidi="ru-RU"/>
        </w:rPr>
      </w:pPr>
      <w:r w:rsidRPr="00E4002A">
        <w:rPr>
          <w:rFonts w:ascii="Times New Roman" w:hAnsi="Times New Roman" w:cs="Times New Roman"/>
          <w:i/>
          <w:iCs/>
          <w:sz w:val="28"/>
          <w:szCs w:val="28"/>
          <w:lang w:bidi="ru-RU"/>
        </w:rPr>
        <w:lastRenderedPageBreak/>
        <w:t>Предложения по дальнейшей реализации муниципальных программ</w:t>
      </w:r>
    </w:p>
    <w:p w14:paraId="1F799FD3" w14:textId="77777777" w:rsidR="00E4002A" w:rsidRDefault="00E4002A" w:rsidP="0006120A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14:paraId="17F51654" w14:textId="77777777" w:rsidR="00266290" w:rsidRPr="00E4002A" w:rsidRDefault="00266290" w:rsidP="0006120A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4002A">
        <w:rPr>
          <w:rFonts w:ascii="Times New Roman" w:hAnsi="Times New Roman" w:cs="Times New Roman"/>
          <w:sz w:val="28"/>
          <w:szCs w:val="28"/>
          <w:lang w:bidi="ru-RU"/>
        </w:rPr>
        <w:t xml:space="preserve">Муниципальные программы не должны рассматриваться только как инструмент исполнения расходных обязательств </w:t>
      </w:r>
      <w:r w:rsidR="00E4002A">
        <w:rPr>
          <w:rFonts w:ascii="Times New Roman" w:hAnsi="Times New Roman" w:cs="Times New Roman"/>
          <w:sz w:val="28"/>
          <w:szCs w:val="28"/>
          <w:lang w:bidi="ru-RU"/>
        </w:rPr>
        <w:t>Краснокрымского сельского поселения</w:t>
      </w:r>
      <w:r w:rsidRPr="00E4002A">
        <w:rPr>
          <w:rFonts w:ascii="Times New Roman" w:hAnsi="Times New Roman" w:cs="Times New Roman"/>
          <w:sz w:val="28"/>
          <w:szCs w:val="28"/>
          <w:lang w:bidi="ru-RU"/>
        </w:rPr>
        <w:t>, а должны стать эффективным механизмом управления соответствующей сферой соц</w:t>
      </w:r>
      <w:r w:rsidR="00E4002A">
        <w:rPr>
          <w:rFonts w:ascii="Times New Roman" w:hAnsi="Times New Roman" w:cs="Times New Roman"/>
          <w:sz w:val="28"/>
          <w:szCs w:val="28"/>
          <w:lang w:bidi="ru-RU"/>
        </w:rPr>
        <w:t>иально-экономического развития сель</w:t>
      </w:r>
      <w:r w:rsidRPr="00E4002A">
        <w:rPr>
          <w:rFonts w:ascii="Times New Roman" w:hAnsi="Times New Roman" w:cs="Times New Roman"/>
          <w:sz w:val="28"/>
          <w:szCs w:val="28"/>
          <w:lang w:bidi="ru-RU"/>
        </w:rPr>
        <w:t xml:space="preserve">ского </w:t>
      </w:r>
      <w:r w:rsidR="00E4002A">
        <w:rPr>
          <w:rFonts w:ascii="Times New Roman" w:hAnsi="Times New Roman" w:cs="Times New Roman"/>
          <w:sz w:val="28"/>
          <w:szCs w:val="28"/>
          <w:lang w:bidi="ru-RU"/>
        </w:rPr>
        <w:t>поселения</w:t>
      </w:r>
      <w:r w:rsidRPr="00E4002A">
        <w:rPr>
          <w:rFonts w:ascii="Times New Roman" w:hAnsi="Times New Roman" w:cs="Times New Roman"/>
          <w:sz w:val="28"/>
          <w:szCs w:val="28"/>
          <w:lang w:bidi="ru-RU"/>
        </w:rPr>
        <w:t>. В связи с чем, ответственным исполнителям и соисполнителям муниципальных программ необходимо повысить качество работы с муниципальными программами, в частности:</w:t>
      </w:r>
    </w:p>
    <w:p w14:paraId="30666298" w14:textId="77777777" w:rsidR="00266290" w:rsidRPr="00E4002A" w:rsidRDefault="00266290" w:rsidP="0006120A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4002A">
        <w:rPr>
          <w:rFonts w:ascii="Times New Roman" w:hAnsi="Times New Roman" w:cs="Times New Roman"/>
          <w:sz w:val="28"/>
          <w:szCs w:val="28"/>
          <w:lang w:bidi="ru-RU"/>
        </w:rPr>
        <w:t>Проанализировать причины, повлиявшие на результаты оценки эффективности реализации муниципальной программы и принять соответствующие меры.</w:t>
      </w:r>
    </w:p>
    <w:p w14:paraId="62E11F08" w14:textId="77777777" w:rsidR="00E4002A" w:rsidRDefault="00266290" w:rsidP="0006120A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4002A">
        <w:rPr>
          <w:rFonts w:ascii="Times New Roman" w:hAnsi="Times New Roman" w:cs="Times New Roman"/>
          <w:sz w:val="28"/>
          <w:szCs w:val="28"/>
          <w:lang w:bidi="ru-RU"/>
        </w:rPr>
        <w:t xml:space="preserve">Продолжить работу по совершенствованию системы целевых показателей (индикаторов) муниципальных программ в целях установления показателей, максимально полно характеризующих достижение целей и решение задач муниципальных программ, а также по совершенствованию системы целевых показателей подпрограмм и отдельных мероприятий. </w:t>
      </w:r>
    </w:p>
    <w:p w14:paraId="7170707C" w14:textId="77777777" w:rsidR="00266290" w:rsidRPr="00E4002A" w:rsidRDefault="00266290" w:rsidP="0006120A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4002A">
        <w:rPr>
          <w:rFonts w:ascii="Times New Roman" w:hAnsi="Times New Roman" w:cs="Times New Roman"/>
          <w:sz w:val="28"/>
          <w:szCs w:val="28"/>
          <w:lang w:bidi="ru-RU"/>
        </w:rPr>
        <w:t>Усилить контроль за ходом реализации муниципальных программ, в том числе за своевременным внесением изменений в муниципальных программы, осо</w:t>
      </w:r>
      <w:r w:rsidR="00E4002A">
        <w:rPr>
          <w:rFonts w:ascii="Times New Roman" w:hAnsi="Times New Roman" w:cs="Times New Roman"/>
          <w:sz w:val="28"/>
          <w:szCs w:val="28"/>
          <w:lang w:bidi="ru-RU"/>
        </w:rPr>
        <w:t>бенно по объемам финансирования.</w:t>
      </w:r>
    </w:p>
    <w:p w14:paraId="01984B8C" w14:textId="77777777" w:rsidR="00266290" w:rsidRPr="00E4002A" w:rsidRDefault="00266290" w:rsidP="0006120A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4002A">
        <w:rPr>
          <w:rFonts w:ascii="Times New Roman" w:hAnsi="Times New Roman" w:cs="Times New Roman"/>
          <w:sz w:val="28"/>
          <w:szCs w:val="28"/>
          <w:lang w:bidi="ru-RU"/>
        </w:rPr>
        <w:t>Планировать бюджетные ассигнования на реализацию муниципальных программ в очередном году и плановом периоде с учетом результатов реализации муниципальных программ за предыдущий год.</w:t>
      </w:r>
    </w:p>
    <w:p w14:paraId="4A96EF22" w14:textId="77777777" w:rsidR="00266290" w:rsidRPr="00E4002A" w:rsidRDefault="00266290" w:rsidP="0006120A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4002A">
        <w:rPr>
          <w:rFonts w:ascii="Times New Roman" w:hAnsi="Times New Roman" w:cs="Times New Roman"/>
          <w:sz w:val="28"/>
          <w:szCs w:val="28"/>
          <w:lang w:bidi="ru-RU"/>
        </w:rPr>
        <w:t>Использовать результаты мониторинга муниципальных программ при принятии решений в части дальнейшей их реализации.</w:t>
      </w:r>
    </w:p>
    <w:p w14:paraId="1B60CAD0" w14:textId="77777777" w:rsidR="00D2110C" w:rsidRPr="00E4002A" w:rsidRDefault="00266290" w:rsidP="00D2110C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4002A">
        <w:rPr>
          <w:rFonts w:ascii="Times New Roman" w:hAnsi="Times New Roman" w:cs="Times New Roman"/>
          <w:sz w:val="28"/>
          <w:szCs w:val="28"/>
          <w:lang w:bidi="ru-RU"/>
        </w:rPr>
        <w:t>Ответственным исполнителям муниципальных программ соблюдать требования по подготовке годовых отчетов о ходе реализации муниципальных программ и информации об основных результатах реализации муниципальных программ в соответствии с Порядком разработки, реализации и оценки эффективности реализации муниципальных программ Краснокрымского сельского поселения</w:t>
      </w:r>
      <w:r w:rsidR="00E4002A">
        <w:rPr>
          <w:rFonts w:ascii="Times New Roman" w:hAnsi="Times New Roman" w:cs="Times New Roman"/>
          <w:sz w:val="28"/>
          <w:szCs w:val="28"/>
          <w:lang w:bidi="ru-RU"/>
        </w:rPr>
        <w:t xml:space="preserve">. </w:t>
      </w:r>
    </w:p>
    <w:p w14:paraId="6B515C3C" w14:textId="77777777" w:rsidR="00D2110C" w:rsidRPr="00D2110C" w:rsidRDefault="00D2110C" w:rsidP="00D2110C"/>
    <w:sectPr w:rsidR="00D2110C" w:rsidRPr="00D211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E3530C"/>
    <w:multiLevelType w:val="multilevel"/>
    <w:tmpl w:val="57CCB4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7C4"/>
    <w:rsid w:val="00011706"/>
    <w:rsid w:val="000433D8"/>
    <w:rsid w:val="0006120A"/>
    <w:rsid w:val="000E1A85"/>
    <w:rsid w:val="000E4D0D"/>
    <w:rsid w:val="00127898"/>
    <w:rsid w:val="00183DDD"/>
    <w:rsid w:val="001A4814"/>
    <w:rsid w:val="001F6447"/>
    <w:rsid w:val="002427FE"/>
    <w:rsid w:val="002537B8"/>
    <w:rsid w:val="00266290"/>
    <w:rsid w:val="00310539"/>
    <w:rsid w:val="00373A9F"/>
    <w:rsid w:val="003947C4"/>
    <w:rsid w:val="00411C19"/>
    <w:rsid w:val="004872EE"/>
    <w:rsid w:val="00487D0F"/>
    <w:rsid w:val="004B31B6"/>
    <w:rsid w:val="004B6BAC"/>
    <w:rsid w:val="004F1211"/>
    <w:rsid w:val="004F2AC7"/>
    <w:rsid w:val="0055535A"/>
    <w:rsid w:val="00611DD9"/>
    <w:rsid w:val="006355E5"/>
    <w:rsid w:val="006570D2"/>
    <w:rsid w:val="00693689"/>
    <w:rsid w:val="006C1297"/>
    <w:rsid w:val="006F44F9"/>
    <w:rsid w:val="00702A2E"/>
    <w:rsid w:val="007133E8"/>
    <w:rsid w:val="00717CAB"/>
    <w:rsid w:val="00720FCC"/>
    <w:rsid w:val="007402E8"/>
    <w:rsid w:val="00762C69"/>
    <w:rsid w:val="007B6932"/>
    <w:rsid w:val="007C2FD4"/>
    <w:rsid w:val="007D2874"/>
    <w:rsid w:val="007D37CA"/>
    <w:rsid w:val="007F32C1"/>
    <w:rsid w:val="00806404"/>
    <w:rsid w:val="00831562"/>
    <w:rsid w:val="0093080C"/>
    <w:rsid w:val="00941254"/>
    <w:rsid w:val="009453FF"/>
    <w:rsid w:val="00946FDC"/>
    <w:rsid w:val="00951ED8"/>
    <w:rsid w:val="009E316B"/>
    <w:rsid w:val="00A1345A"/>
    <w:rsid w:val="00A5522D"/>
    <w:rsid w:val="00AC3286"/>
    <w:rsid w:val="00AD2DEB"/>
    <w:rsid w:val="00AF6C5C"/>
    <w:rsid w:val="00B44F4B"/>
    <w:rsid w:val="00B6696E"/>
    <w:rsid w:val="00BF1D45"/>
    <w:rsid w:val="00C26038"/>
    <w:rsid w:val="00C66812"/>
    <w:rsid w:val="00CA221E"/>
    <w:rsid w:val="00D13B5B"/>
    <w:rsid w:val="00D2110C"/>
    <w:rsid w:val="00D851CE"/>
    <w:rsid w:val="00D91D3F"/>
    <w:rsid w:val="00DA7A23"/>
    <w:rsid w:val="00E213DE"/>
    <w:rsid w:val="00E24449"/>
    <w:rsid w:val="00E4002A"/>
    <w:rsid w:val="00EC263C"/>
    <w:rsid w:val="00EC43BE"/>
    <w:rsid w:val="00ED5DF0"/>
    <w:rsid w:val="00EE1FA0"/>
    <w:rsid w:val="00F00E22"/>
    <w:rsid w:val="00F01433"/>
    <w:rsid w:val="00F25138"/>
    <w:rsid w:val="00F3142E"/>
    <w:rsid w:val="00FD0261"/>
    <w:rsid w:val="00FE19D9"/>
    <w:rsid w:val="00FE34E6"/>
    <w:rsid w:val="00FF2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3261D"/>
  <w15:docId w15:val="{5AD79758-83B8-48B5-895B-EFADAD270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2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1562"/>
    <w:pPr>
      <w:ind w:left="720"/>
      <w:contextualSpacing/>
    </w:pPr>
  </w:style>
  <w:style w:type="paragraph" w:styleId="a4">
    <w:name w:val="No Spacing"/>
    <w:uiPriority w:val="1"/>
    <w:qFormat/>
    <w:rsid w:val="00831562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4F2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2A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6</Pages>
  <Words>1469</Words>
  <Characters>8375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cp:lastPrinted>2025-02-24T13:06:00Z</cp:lastPrinted>
  <dcterms:created xsi:type="dcterms:W3CDTF">2020-01-14T13:11:00Z</dcterms:created>
  <dcterms:modified xsi:type="dcterms:W3CDTF">2025-02-24T13:06:00Z</dcterms:modified>
</cp:coreProperties>
</file>